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FA5C3A" w14:textId="43F0B3AC" w:rsidR="00124CEE" w:rsidRPr="00863AEB" w:rsidRDefault="004C39B5" w:rsidP="003A202E">
      <w:pPr>
        <w:rPr>
          <w:b/>
          <w:bCs/>
          <w:sz w:val="36"/>
          <w:szCs w:val="36"/>
        </w:rPr>
      </w:pPr>
      <w:r w:rsidRPr="00863AEB">
        <w:rPr>
          <w:b/>
          <w:bCs/>
          <w:sz w:val="36"/>
          <w:szCs w:val="36"/>
        </w:rPr>
        <w:t>Tutor</w:t>
      </w:r>
      <w:r w:rsidR="00863AEB">
        <w:rPr>
          <w:b/>
          <w:bCs/>
          <w:sz w:val="36"/>
          <w:szCs w:val="36"/>
        </w:rPr>
        <w:t>ium M</w:t>
      </w:r>
      <w:r w:rsidRPr="00863AEB">
        <w:rPr>
          <w:b/>
          <w:bCs/>
          <w:sz w:val="36"/>
          <w:szCs w:val="36"/>
        </w:rPr>
        <w:t xml:space="preserve">aterial </w:t>
      </w:r>
    </w:p>
    <w:p w14:paraId="253253CB" w14:textId="48C665F6" w:rsidR="00124CEE" w:rsidRDefault="004C39B5" w:rsidP="003A202E">
      <w:pPr>
        <w:rPr>
          <w:b/>
          <w:bCs/>
          <w:sz w:val="28"/>
          <w:szCs w:val="28"/>
        </w:rPr>
      </w:pPr>
      <w:r w:rsidRPr="003A202E">
        <w:rPr>
          <w:b/>
          <w:bCs/>
          <w:sz w:val="28"/>
          <w:szCs w:val="28"/>
        </w:rPr>
        <w:t>Jahrgangstufe 1</w:t>
      </w:r>
      <w:r w:rsidR="00F7293F">
        <w:rPr>
          <w:b/>
          <w:bCs/>
          <w:sz w:val="28"/>
          <w:szCs w:val="28"/>
        </w:rPr>
        <w:t>2</w:t>
      </w:r>
    </w:p>
    <w:p w14:paraId="2D511A45" w14:textId="77777777" w:rsidR="00124CEE" w:rsidRDefault="00124CEE" w:rsidP="003A202E">
      <w:pPr>
        <w:rPr>
          <w:b/>
          <w:bCs/>
          <w:sz w:val="28"/>
          <w:szCs w:val="28"/>
        </w:rPr>
      </w:pPr>
    </w:p>
    <w:sdt>
      <w:sdtPr>
        <w:rPr>
          <w:rFonts w:asciiTheme="minorHAnsi" w:eastAsiaTheme="minorHAnsi" w:hAnsiTheme="minorHAnsi" w:cstheme="minorBidi"/>
          <w:b/>
          <w:bCs/>
          <w:color w:val="auto"/>
          <w:sz w:val="22"/>
          <w:szCs w:val="22"/>
          <w:lang w:eastAsia="en-US"/>
        </w:rPr>
        <w:id w:val="233133675"/>
        <w:docPartObj>
          <w:docPartGallery w:val="Table of Contents"/>
          <w:docPartUnique/>
        </w:docPartObj>
      </w:sdtPr>
      <w:sdtContent>
        <w:p w14:paraId="04C6B3E6" w14:textId="3AA3D6F0" w:rsidR="00C91135" w:rsidRPr="00C74BF5" w:rsidRDefault="00C91135">
          <w:pPr>
            <w:pStyle w:val="Inhaltsverzeichnisberschrift"/>
            <w:rPr>
              <w:b/>
              <w:bCs/>
            </w:rPr>
          </w:pPr>
          <w:r w:rsidRPr="00C74BF5">
            <w:rPr>
              <w:b/>
              <w:bCs/>
            </w:rPr>
            <w:t>Inhalt</w:t>
          </w:r>
          <w:r w:rsidR="00E115C2">
            <w:rPr>
              <w:b/>
              <w:bCs/>
            </w:rPr>
            <w:br/>
          </w:r>
        </w:p>
        <w:p w14:paraId="5CE3769B" w14:textId="1749791E" w:rsidR="00F45741" w:rsidRDefault="00C91135">
          <w:pPr>
            <w:pStyle w:val="Verzeichnis1"/>
            <w:tabs>
              <w:tab w:val="left" w:pos="440"/>
              <w:tab w:val="right" w:leader="dot" w:pos="9062"/>
            </w:tabs>
            <w:rPr>
              <w:rFonts w:eastAsiaTheme="minorEastAsia"/>
              <w:noProof/>
              <w:lang w:eastAsia="de-DE"/>
            </w:rPr>
          </w:pPr>
          <w:r w:rsidRPr="00124CEE">
            <w:rPr>
              <w:sz w:val="24"/>
              <w:szCs w:val="24"/>
            </w:rPr>
            <w:fldChar w:fldCharType="begin"/>
          </w:r>
          <w:r w:rsidRPr="00124CEE">
            <w:rPr>
              <w:sz w:val="24"/>
              <w:szCs w:val="24"/>
            </w:rPr>
            <w:instrText xml:space="preserve"> TOC \o "1-3" \h \z \u </w:instrText>
          </w:r>
          <w:r w:rsidRPr="00124CEE">
            <w:rPr>
              <w:sz w:val="24"/>
              <w:szCs w:val="24"/>
            </w:rPr>
            <w:fldChar w:fldCharType="separate"/>
          </w:r>
          <w:hyperlink w:anchor="_Toc110592595" w:history="1">
            <w:r w:rsidR="00F45741" w:rsidRPr="00455E71">
              <w:rPr>
                <w:rStyle w:val="Hyperlink"/>
                <w:noProof/>
                <w:highlight w:val="lightGray"/>
              </w:rPr>
              <w:t>1.</w:t>
            </w:r>
            <w:r w:rsidR="00F45741">
              <w:rPr>
                <w:rFonts w:eastAsiaTheme="minorEastAsia"/>
                <w:noProof/>
                <w:lang w:eastAsia="de-DE"/>
              </w:rPr>
              <w:tab/>
            </w:r>
            <w:r w:rsidR="00F45741" w:rsidRPr="00455E71">
              <w:rPr>
                <w:rStyle w:val="Hyperlink"/>
                <w:noProof/>
                <w:highlight w:val="lightGray"/>
              </w:rPr>
              <w:t>Kursliste</w:t>
            </w:r>
            <w:r w:rsidR="00F45741">
              <w:rPr>
                <w:noProof/>
                <w:webHidden/>
              </w:rPr>
              <w:tab/>
            </w:r>
            <w:r w:rsidR="00F45741">
              <w:rPr>
                <w:noProof/>
                <w:webHidden/>
              </w:rPr>
              <w:fldChar w:fldCharType="begin"/>
            </w:r>
            <w:r w:rsidR="00F45741">
              <w:rPr>
                <w:noProof/>
                <w:webHidden/>
              </w:rPr>
              <w:instrText xml:space="preserve"> PAGEREF _Toc110592595 \h </w:instrText>
            </w:r>
            <w:r w:rsidR="00F45741">
              <w:rPr>
                <w:noProof/>
                <w:webHidden/>
              </w:rPr>
            </w:r>
            <w:r w:rsidR="00F45741">
              <w:rPr>
                <w:noProof/>
                <w:webHidden/>
              </w:rPr>
              <w:fldChar w:fldCharType="separate"/>
            </w:r>
            <w:r w:rsidR="00FC7EC4">
              <w:rPr>
                <w:noProof/>
                <w:webHidden/>
              </w:rPr>
              <w:t>2</w:t>
            </w:r>
            <w:r w:rsidR="00F45741">
              <w:rPr>
                <w:noProof/>
                <w:webHidden/>
              </w:rPr>
              <w:fldChar w:fldCharType="end"/>
            </w:r>
          </w:hyperlink>
        </w:p>
        <w:p w14:paraId="1D4A0DCC" w14:textId="3DE13089" w:rsidR="00F45741" w:rsidRDefault="00000000">
          <w:pPr>
            <w:pStyle w:val="Verzeichnis1"/>
            <w:tabs>
              <w:tab w:val="left" w:pos="440"/>
              <w:tab w:val="right" w:leader="dot" w:pos="9062"/>
            </w:tabs>
            <w:rPr>
              <w:rFonts w:eastAsiaTheme="minorEastAsia"/>
              <w:noProof/>
              <w:lang w:eastAsia="de-DE"/>
            </w:rPr>
          </w:pPr>
          <w:hyperlink w:anchor="_Toc110592596" w:history="1">
            <w:r w:rsidR="00F45741" w:rsidRPr="00455E71">
              <w:rPr>
                <w:rStyle w:val="Hyperlink"/>
                <w:noProof/>
                <w:highlight w:val="lightGray"/>
              </w:rPr>
              <w:t>2.</w:t>
            </w:r>
            <w:r w:rsidR="00F45741">
              <w:rPr>
                <w:rFonts w:eastAsiaTheme="minorEastAsia"/>
                <w:noProof/>
                <w:lang w:eastAsia="de-DE"/>
              </w:rPr>
              <w:tab/>
            </w:r>
            <w:r w:rsidR="00F45741" w:rsidRPr="00455E71">
              <w:rPr>
                <w:rStyle w:val="Hyperlink"/>
                <w:noProof/>
                <w:highlight w:val="lightGray"/>
              </w:rPr>
              <w:t>Tutoren</w:t>
            </w:r>
          </w:hyperlink>
          <w:r w:rsidR="000473EE">
            <w:rPr>
              <w:noProof/>
            </w:rPr>
            <w:t>............................................................................................................................................2</w:t>
          </w:r>
        </w:p>
        <w:p w14:paraId="3D001DC1" w14:textId="3991825A" w:rsidR="00F45741" w:rsidRDefault="00000000">
          <w:pPr>
            <w:pStyle w:val="Verzeichnis1"/>
            <w:tabs>
              <w:tab w:val="left" w:pos="440"/>
              <w:tab w:val="right" w:leader="dot" w:pos="9062"/>
            </w:tabs>
            <w:rPr>
              <w:rFonts w:eastAsiaTheme="minorEastAsia"/>
              <w:noProof/>
              <w:lang w:eastAsia="de-DE"/>
            </w:rPr>
          </w:pPr>
          <w:hyperlink w:anchor="_Toc110592597" w:history="1">
            <w:r w:rsidR="00F45741" w:rsidRPr="00455E71">
              <w:rPr>
                <w:rStyle w:val="Hyperlink"/>
                <w:noProof/>
                <w:highlight w:val="lightGray"/>
              </w:rPr>
              <w:t>3.</w:t>
            </w:r>
            <w:r w:rsidR="00F45741">
              <w:rPr>
                <w:rFonts w:eastAsiaTheme="minorEastAsia"/>
                <w:noProof/>
                <w:lang w:eastAsia="de-DE"/>
              </w:rPr>
              <w:tab/>
            </w:r>
            <w:r w:rsidR="006D5AEF">
              <w:rPr>
                <w:rFonts w:eastAsiaTheme="minorEastAsia"/>
                <w:noProof/>
                <w:lang w:eastAsia="de-DE"/>
              </w:rPr>
              <w:t xml:space="preserve">Änderungen </w:t>
            </w:r>
            <w:r w:rsidR="000473EE">
              <w:rPr>
                <w:rStyle w:val="Hyperlink"/>
                <w:noProof/>
              </w:rPr>
              <w:t xml:space="preserve">VV GOSTV </w:t>
            </w:r>
            <w:r w:rsidR="000473EE" w:rsidRPr="00D64A30">
              <w:rPr>
                <w:rStyle w:val="Hyperlink"/>
                <w:noProof/>
                <w:highlight w:val="yellow"/>
              </w:rPr>
              <w:t>NEU!</w:t>
            </w:r>
            <w:r w:rsidR="00F45741">
              <w:rPr>
                <w:noProof/>
                <w:webHidden/>
              </w:rPr>
              <w:tab/>
            </w:r>
          </w:hyperlink>
          <w:r w:rsidR="00FC7EC4">
            <w:rPr>
              <w:noProof/>
            </w:rPr>
            <w:t>3</w:t>
          </w:r>
        </w:p>
        <w:p w14:paraId="6D530525" w14:textId="5BF11C0A" w:rsidR="00F45741" w:rsidRDefault="000473EE" w:rsidP="000473EE">
          <w:pPr>
            <w:pStyle w:val="Verzeichnis3"/>
            <w:tabs>
              <w:tab w:val="right" w:leader="dot" w:pos="9062"/>
            </w:tabs>
            <w:ind w:left="0"/>
            <w:rPr>
              <w:rFonts w:eastAsiaTheme="minorEastAsia"/>
              <w:noProof/>
              <w:lang w:eastAsia="de-DE"/>
            </w:rPr>
          </w:pPr>
          <w:r>
            <w:t>4</w:t>
          </w:r>
          <w:r w:rsidR="00D64A30">
            <w:t>.</w:t>
          </w:r>
          <w:r>
            <w:t xml:space="preserve">      </w:t>
          </w:r>
          <w:hyperlink w:anchor="_Toc110592603" w:history="1">
            <w:r w:rsidR="00F45741" w:rsidRPr="00455E71">
              <w:rPr>
                <w:rStyle w:val="Hyperlink"/>
                <w:noProof/>
              </w:rPr>
              <w:t>Klausuren in der Jahrgangstufe 12 GOST V § 12 /VV-GOSTV vom 18.03.2021</w:t>
            </w:r>
            <w:r w:rsidR="00D64A30">
              <w:rPr>
                <w:rStyle w:val="Hyperlink"/>
                <w:noProof/>
              </w:rPr>
              <w:t xml:space="preserve"> und 20.03.2023</w:t>
            </w:r>
            <w:r w:rsidR="00F45741">
              <w:rPr>
                <w:noProof/>
                <w:webHidden/>
              </w:rPr>
              <w:tab/>
            </w:r>
            <w:r w:rsidR="000D6338">
              <w:rPr>
                <w:noProof/>
                <w:webHidden/>
              </w:rPr>
              <w:t xml:space="preserve">  ..4</w:t>
            </w:r>
          </w:hyperlink>
        </w:p>
        <w:p w14:paraId="24F959B9" w14:textId="34BAFBC7" w:rsidR="00F45741" w:rsidRDefault="00000000">
          <w:pPr>
            <w:pStyle w:val="Verzeichnis3"/>
            <w:tabs>
              <w:tab w:val="right" w:leader="dot" w:pos="9062"/>
            </w:tabs>
            <w:rPr>
              <w:rFonts w:eastAsiaTheme="minorEastAsia"/>
              <w:noProof/>
              <w:lang w:eastAsia="de-DE"/>
            </w:rPr>
          </w:pPr>
          <w:hyperlink w:anchor="_Toc110592604" w:history="1">
            <w:r w:rsidR="00F45741" w:rsidRPr="00455E71">
              <w:rPr>
                <w:rStyle w:val="Hyperlink"/>
                <w:noProof/>
              </w:rPr>
              <w:t>Grundlagen: Wahl der Abiturprüfungsfächer, GOSTV § 10</w:t>
            </w:r>
            <w:r w:rsidR="000D6338">
              <w:rPr>
                <w:noProof/>
                <w:webHidden/>
              </w:rPr>
              <w:t>.............................................................5</w:t>
            </w:r>
          </w:hyperlink>
        </w:p>
        <w:p w14:paraId="44783681" w14:textId="62012DA3" w:rsidR="00F45741" w:rsidRDefault="00000000" w:rsidP="000D6338">
          <w:pPr>
            <w:pStyle w:val="Verzeichnis3"/>
            <w:tabs>
              <w:tab w:val="right" w:leader="dot" w:pos="9062"/>
            </w:tabs>
            <w:rPr>
              <w:rFonts w:eastAsiaTheme="minorEastAsia"/>
              <w:noProof/>
              <w:lang w:eastAsia="de-DE"/>
            </w:rPr>
          </w:pPr>
          <w:hyperlink w:anchor="_Toc110592605" w:history="1">
            <w:r w:rsidR="00F45741" w:rsidRPr="00455E71">
              <w:rPr>
                <w:rStyle w:val="Hyperlink"/>
                <w:noProof/>
              </w:rPr>
              <w:t xml:space="preserve">Wahl der Abiturprüfungsfächer, Formblatt 3, </w:t>
            </w:r>
            <w:r w:rsidR="00F45741" w:rsidRPr="0098145F">
              <w:rPr>
                <w:rStyle w:val="Hyperlink"/>
                <w:noProof/>
                <w:highlight w:val="yellow"/>
              </w:rPr>
              <w:t>bitte einsammeln</w:t>
            </w:r>
            <w:r w:rsidR="00F45741">
              <w:rPr>
                <w:noProof/>
                <w:webHidden/>
              </w:rPr>
              <w:tab/>
            </w:r>
            <w:r w:rsidR="0098145F">
              <w:rPr>
                <w:noProof/>
                <w:webHidden/>
              </w:rPr>
              <w:t>6</w:t>
            </w:r>
          </w:hyperlink>
        </w:p>
        <w:p w14:paraId="52CFCBC4" w14:textId="6E7ECA50" w:rsidR="00F45741" w:rsidRDefault="00000000">
          <w:pPr>
            <w:pStyle w:val="Verzeichnis3"/>
            <w:tabs>
              <w:tab w:val="right" w:leader="dot" w:pos="9062"/>
            </w:tabs>
            <w:rPr>
              <w:rFonts w:eastAsiaTheme="minorEastAsia"/>
              <w:noProof/>
              <w:lang w:eastAsia="de-DE"/>
            </w:rPr>
          </w:pPr>
          <w:hyperlink w:anchor="_Toc110592611" w:history="1">
            <w:r w:rsidR="00F45741" w:rsidRPr="00455E71">
              <w:rPr>
                <w:rStyle w:val="Hyperlink"/>
                <w:noProof/>
              </w:rPr>
              <w:t xml:space="preserve">Belehrungszettel GOST </w:t>
            </w:r>
            <w:r w:rsidR="00F45741" w:rsidRPr="0098145F">
              <w:rPr>
                <w:rStyle w:val="Hyperlink"/>
                <w:noProof/>
                <w:highlight w:val="yellow"/>
                <w:shd w:val="clear" w:color="auto" w:fill="D9D9D9" w:themeFill="background1" w:themeFillShade="D9"/>
              </w:rPr>
              <w:t>bitte einsammeln</w:t>
            </w:r>
            <w:r w:rsidR="00F45741">
              <w:rPr>
                <w:noProof/>
                <w:webHidden/>
              </w:rPr>
              <w:tab/>
            </w:r>
            <w:r w:rsidR="0098145F">
              <w:rPr>
                <w:noProof/>
                <w:webHidden/>
              </w:rPr>
              <w:t>7</w:t>
            </w:r>
          </w:hyperlink>
        </w:p>
        <w:p w14:paraId="08C8F8B8" w14:textId="36909D1E" w:rsidR="00F45741" w:rsidRDefault="00000000">
          <w:pPr>
            <w:pStyle w:val="Verzeichnis1"/>
            <w:tabs>
              <w:tab w:val="left" w:pos="440"/>
              <w:tab w:val="right" w:leader="dot" w:pos="9062"/>
            </w:tabs>
            <w:rPr>
              <w:rFonts w:eastAsiaTheme="minorEastAsia"/>
              <w:noProof/>
              <w:lang w:eastAsia="de-DE"/>
            </w:rPr>
          </w:pPr>
          <w:hyperlink w:anchor="_Toc110592612" w:history="1">
            <w:r w:rsidR="000D6338">
              <w:rPr>
                <w:rStyle w:val="Hyperlink"/>
                <w:noProof/>
                <w:highlight w:val="lightGray"/>
              </w:rPr>
              <w:t>5</w:t>
            </w:r>
            <w:r w:rsidR="00F45741" w:rsidRPr="00455E71">
              <w:rPr>
                <w:rStyle w:val="Hyperlink"/>
                <w:noProof/>
                <w:highlight w:val="lightGray"/>
              </w:rPr>
              <w:t>.</w:t>
            </w:r>
            <w:r w:rsidR="00F45741">
              <w:rPr>
                <w:rFonts w:eastAsiaTheme="minorEastAsia"/>
                <w:noProof/>
                <w:lang w:eastAsia="de-DE"/>
              </w:rPr>
              <w:tab/>
            </w:r>
            <w:r w:rsidR="00F45741" w:rsidRPr="00455E71">
              <w:rPr>
                <w:rStyle w:val="Hyperlink"/>
                <w:noProof/>
                <w:highlight w:val="lightGray"/>
              </w:rPr>
              <w:t>Terminrahmen Abitur 202</w:t>
            </w:r>
            <w:r w:rsidR="000473EE">
              <w:rPr>
                <w:rStyle w:val="Hyperlink"/>
                <w:noProof/>
              </w:rPr>
              <w:t>5</w:t>
            </w:r>
            <w:r w:rsidR="00F45741">
              <w:rPr>
                <w:noProof/>
                <w:webHidden/>
              </w:rPr>
              <w:tab/>
            </w:r>
            <w:r w:rsidR="0098145F">
              <w:rPr>
                <w:noProof/>
                <w:webHidden/>
              </w:rPr>
              <w:t>8</w:t>
            </w:r>
          </w:hyperlink>
        </w:p>
        <w:p w14:paraId="55F03A7F" w14:textId="20FA6E82" w:rsidR="00C91135" w:rsidRDefault="00C91135" w:rsidP="00124CEE">
          <w:pPr>
            <w:spacing w:line="360" w:lineRule="auto"/>
          </w:pPr>
          <w:r w:rsidRPr="00124CEE">
            <w:rPr>
              <w:b/>
              <w:bCs/>
              <w:sz w:val="24"/>
              <w:szCs w:val="24"/>
            </w:rPr>
            <w:fldChar w:fldCharType="end"/>
          </w:r>
        </w:p>
      </w:sdtContent>
    </w:sdt>
    <w:p w14:paraId="47E83259" w14:textId="31E0571A" w:rsidR="00C91135" w:rsidRDefault="00C91135" w:rsidP="003A202E">
      <w:pPr>
        <w:rPr>
          <w:b/>
          <w:bCs/>
          <w:sz w:val="28"/>
          <w:szCs w:val="28"/>
        </w:rPr>
      </w:pPr>
    </w:p>
    <w:p w14:paraId="067A40F6" w14:textId="77777777" w:rsidR="00C91135" w:rsidRPr="003A202E" w:rsidRDefault="00C91135" w:rsidP="003A202E">
      <w:pPr>
        <w:rPr>
          <w:b/>
          <w:bCs/>
          <w:sz w:val="28"/>
          <w:szCs w:val="28"/>
        </w:rPr>
      </w:pPr>
    </w:p>
    <w:p w14:paraId="710C8625" w14:textId="76199E03" w:rsidR="00C91135" w:rsidRPr="0098145F" w:rsidRDefault="0098145F">
      <w:pPr>
        <w:rPr>
          <w:rFonts w:ascii="Arial" w:eastAsiaTheme="majorEastAsia" w:hAnsi="Arial" w:cs="Arial"/>
          <w:b/>
          <w:bCs/>
          <w:color w:val="000000" w:themeColor="text1"/>
          <w:sz w:val="28"/>
          <w:szCs w:val="28"/>
          <w:highlight w:val="lightGray"/>
        </w:rPr>
      </w:pPr>
      <w:r w:rsidRPr="0098145F">
        <w:rPr>
          <w:rFonts w:ascii="Arial" w:hAnsi="Arial" w:cs="Arial"/>
          <w:b/>
          <w:bCs/>
          <w:sz w:val="28"/>
          <w:szCs w:val="28"/>
          <w:highlight w:val="lightGray"/>
        </w:rPr>
        <w:t>Bitte die Belehrungszettel und die Wahl der Abiturprüfungsfächer vollständig und alphabetisch sortiert abgeben.</w:t>
      </w:r>
      <w:r w:rsidR="00C91135" w:rsidRPr="0098145F">
        <w:rPr>
          <w:rFonts w:ascii="Arial" w:hAnsi="Arial" w:cs="Arial"/>
          <w:b/>
          <w:bCs/>
          <w:sz w:val="28"/>
          <w:szCs w:val="28"/>
          <w:highlight w:val="lightGray"/>
        </w:rPr>
        <w:br w:type="page"/>
      </w:r>
    </w:p>
    <w:p w14:paraId="3DF63F98" w14:textId="51E29F1E" w:rsidR="004C39B5" w:rsidRPr="006D5AEF" w:rsidRDefault="004C39B5" w:rsidP="00C91135">
      <w:pPr>
        <w:pStyle w:val="Formatvorlage1"/>
        <w:rPr>
          <w:rFonts w:ascii="Arial" w:hAnsi="Arial" w:cs="Arial"/>
          <w:sz w:val="28"/>
          <w:szCs w:val="28"/>
          <w:highlight w:val="lightGray"/>
        </w:rPr>
      </w:pPr>
      <w:bookmarkStart w:id="0" w:name="_Toc110592595"/>
      <w:r w:rsidRPr="006D5AEF">
        <w:rPr>
          <w:rFonts w:ascii="Arial" w:hAnsi="Arial" w:cs="Arial"/>
          <w:sz w:val="28"/>
          <w:szCs w:val="28"/>
          <w:highlight w:val="lightGray"/>
        </w:rPr>
        <w:lastRenderedPageBreak/>
        <w:t>Kursliste</w:t>
      </w:r>
      <w:bookmarkEnd w:id="0"/>
      <w:r w:rsidR="005E5E26" w:rsidRPr="006D5AEF">
        <w:rPr>
          <w:rFonts w:ascii="Arial" w:hAnsi="Arial" w:cs="Arial"/>
          <w:sz w:val="28"/>
          <w:szCs w:val="28"/>
          <w:highlight w:val="lightGray"/>
        </w:rPr>
        <w:br/>
      </w:r>
    </w:p>
    <w:p w14:paraId="698FC5EB" w14:textId="77777777" w:rsidR="004F1431" w:rsidRDefault="004F1431" w:rsidP="004F1431">
      <w:pPr>
        <w:rPr>
          <w:b/>
          <w:sz w:val="24"/>
          <w:szCs w:val="24"/>
        </w:rPr>
      </w:pPr>
    </w:p>
    <w:p w14:paraId="2D94A35D" w14:textId="77777777" w:rsidR="0026615A" w:rsidRDefault="0026615A" w:rsidP="004F1431">
      <w:pPr>
        <w:rPr>
          <w:b/>
          <w:sz w:val="24"/>
          <w:szCs w:val="24"/>
        </w:rPr>
      </w:pPr>
    </w:p>
    <w:p w14:paraId="0DFDAB9D" w14:textId="77777777" w:rsidR="0026615A" w:rsidRDefault="0026615A" w:rsidP="004F1431">
      <w:pPr>
        <w:rPr>
          <w:b/>
          <w:sz w:val="24"/>
          <w:szCs w:val="24"/>
        </w:rPr>
      </w:pPr>
    </w:p>
    <w:p w14:paraId="32B12CD9" w14:textId="77777777" w:rsidR="0026615A" w:rsidRDefault="0026615A" w:rsidP="004F1431">
      <w:pPr>
        <w:rPr>
          <w:b/>
          <w:sz w:val="24"/>
          <w:szCs w:val="24"/>
        </w:rPr>
      </w:pPr>
    </w:p>
    <w:p w14:paraId="20A9BE26" w14:textId="77777777" w:rsidR="0026615A" w:rsidRDefault="0026615A" w:rsidP="004F1431">
      <w:pPr>
        <w:rPr>
          <w:b/>
          <w:sz w:val="24"/>
          <w:szCs w:val="24"/>
        </w:rPr>
      </w:pPr>
    </w:p>
    <w:p w14:paraId="654D6F72" w14:textId="77777777" w:rsidR="0026615A" w:rsidRDefault="0026615A" w:rsidP="004F1431">
      <w:pPr>
        <w:rPr>
          <w:b/>
          <w:sz w:val="24"/>
          <w:szCs w:val="24"/>
        </w:rPr>
      </w:pPr>
    </w:p>
    <w:p w14:paraId="6F4325D9" w14:textId="77777777" w:rsidR="0026615A" w:rsidRDefault="0026615A" w:rsidP="004F1431">
      <w:pPr>
        <w:rPr>
          <w:b/>
          <w:sz w:val="24"/>
          <w:szCs w:val="24"/>
        </w:rPr>
      </w:pPr>
    </w:p>
    <w:p w14:paraId="42CF2681" w14:textId="77777777" w:rsidR="0026615A" w:rsidRDefault="0026615A" w:rsidP="004F1431">
      <w:pPr>
        <w:rPr>
          <w:b/>
          <w:sz w:val="24"/>
          <w:szCs w:val="24"/>
        </w:rPr>
      </w:pPr>
    </w:p>
    <w:p w14:paraId="7870ED4E" w14:textId="77777777" w:rsidR="0026615A" w:rsidRDefault="0026615A" w:rsidP="004F1431">
      <w:pPr>
        <w:rPr>
          <w:b/>
          <w:sz w:val="24"/>
          <w:szCs w:val="24"/>
        </w:rPr>
      </w:pPr>
    </w:p>
    <w:p w14:paraId="5CC8E850" w14:textId="77777777" w:rsidR="0026615A" w:rsidRDefault="0026615A" w:rsidP="004F1431">
      <w:pPr>
        <w:rPr>
          <w:b/>
          <w:sz w:val="24"/>
          <w:szCs w:val="24"/>
        </w:rPr>
      </w:pPr>
    </w:p>
    <w:p w14:paraId="6B778DA0" w14:textId="77777777" w:rsidR="0026615A" w:rsidRDefault="0026615A" w:rsidP="004F1431">
      <w:pPr>
        <w:rPr>
          <w:b/>
          <w:sz w:val="24"/>
          <w:szCs w:val="24"/>
        </w:rPr>
      </w:pPr>
    </w:p>
    <w:p w14:paraId="4A6D1CEB" w14:textId="77777777" w:rsidR="0026615A" w:rsidRDefault="0026615A" w:rsidP="004F1431">
      <w:pPr>
        <w:rPr>
          <w:b/>
          <w:sz w:val="24"/>
          <w:szCs w:val="24"/>
        </w:rPr>
      </w:pPr>
    </w:p>
    <w:p w14:paraId="7D48CABA" w14:textId="77777777" w:rsidR="0026615A" w:rsidRDefault="0026615A" w:rsidP="004F1431">
      <w:pPr>
        <w:rPr>
          <w:b/>
          <w:sz w:val="24"/>
          <w:szCs w:val="24"/>
        </w:rPr>
      </w:pPr>
    </w:p>
    <w:p w14:paraId="5D126755" w14:textId="77777777" w:rsidR="0026615A" w:rsidRDefault="0026615A" w:rsidP="004F1431"/>
    <w:p w14:paraId="76F9B9BD" w14:textId="77777777" w:rsidR="006F1955" w:rsidRPr="004F1431" w:rsidRDefault="006F1955" w:rsidP="004F1431"/>
    <w:p w14:paraId="4BA8ADAC" w14:textId="2642670C" w:rsidR="004F1431" w:rsidRPr="006D5AEF" w:rsidRDefault="004F1431" w:rsidP="004F1431">
      <w:pPr>
        <w:keepNext/>
        <w:keepLines/>
        <w:numPr>
          <w:ilvl w:val="0"/>
          <w:numId w:val="1"/>
        </w:numPr>
        <w:spacing w:before="240" w:after="0"/>
        <w:ind w:left="284" w:hanging="284"/>
        <w:outlineLvl w:val="0"/>
        <w:rPr>
          <w:rFonts w:ascii="Arial" w:eastAsiaTheme="majorEastAsia" w:hAnsi="Arial" w:cs="Arial"/>
          <w:b/>
          <w:bCs/>
          <w:color w:val="000000" w:themeColor="text1"/>
          <w:sz w:val="28"/>
          <w:szCs w:val="28"/>
          <w:highlight w:val="lightGray"/>
        </w:rPr>
      </w:pPr>
      <w:bookmarkStart w:id="1" w:name="_Toc110079313"/>
      <w:r w:rsidRPr="006D5AEF">
        <w:rPr>
          <w:rFonts w:ascii="Arial" w:eastAsiaTheme="majorEastAsia" w:hAnsi="Arial" w:cs="Arial"/>
          <w:b/>
          <w:bCs/>
          <w:color w:val="000000" w:themeColor="text1"/>
          <w:sz w:val="28"/>
          <w:szCs w:val="28"/>
          <w:highlight w:val="lightGray"/>
        </w:rPr>
        <w:t>Tutoren</w:t>
      </w:r>
      <w:bookmarkEnd w:id="1"/>
      <w:r w:rsidR="00D64A30" w:rsidRPr="006D5AEF">
        <w:rPr>
          <w:rFonts w:ascii="Arial" w:eastAsiaTheme="majorEastAsia" w:hAnsi="Arial" w:cs="Arial"/>
          <w:b/>
          <w:bCs/>
          <w:color w:val="000000" w:themeColor="text1"/>
          <w:sz w:val="28"/>
          <w:szCs w:val="28"/>
          <w:highlight w:val="lightGray"/>
        </w:rPr>
        <w:t xml:space="preserve"> (Schuljahr 2024/25)</w:t>
      </w:r>
    </w:p>
    <w:p w14:paraId="7C841CD6" w14:textId="77777777" w:rsidR="00A62201" w:rsidRPr="004F1431" w:rsidRDefault="00A62201" w:rsidP="00A62201">
      <w:pPr>
        <w:keepNext/>
        <w:keepLines/>
        <w:spacing w:before="240" w:after="0"/>
        <w:outlineLvl w:val="0"/>
        <w:rPr>
          <w:rFonts w:ascii="Calibri" w:eastAsiaTheme="majorEastAsia" w:hAnsi="Calibri" w:cstheme="majorBidi"/>
          <w:b/>
          <w:bCs/>
          <w:color w:val="000000" w:themeColor="text1"/>
          <w:sz w:val="24"/>
          <w:szCs w:val="24"/>
          <w:highlight w:val="lightGray"/>
        </w:rPr>
      </w:pPr>
    </w:p>
    <w:p w14:paraId="211B8F81" w14:textId="029207AB" w:rsidR="004F1431" w:rsidRPr="004F1431" w:rsidRDefault="004F1431" w:rsidP="004F1431">
      <w:pPr>
        <w:rPr>
          <w:b/>
          <w:i/>
          <w:sz w:val="24"/>
          <w:szCs w:val="24"/>
        </w:rPr>
      </w:pPr>
      <w:r w:rsidRPr="004F1431">
        <w:rPr>
          <w:b/>
          <w:sz w:val="24"/>
          <w:szCs w:val="24"/>
        </w:rPr>
        <w:t>Tutor/-in Klasse 1</w:t>
      </w:r>
      <w:r w:rsidR="000473EE">
        <w:rPr>
          <w:b/>
          <w:sz w:val="24"/>
          <w:szCs w:val="24"/>
        </w:rPr>
        <w:t>2</w:t>
      </w:r>
    </w:p>
    <w:tbl>
      <w:tblPr>
        <w:tblStyle w:val="Tabellenraster"/>
        <w:tblW w:w="0" w:type="auto"/>
        <w:tblLook w:val="04A0" w:firstRow="1" w:lastRow="0" w:firstColumn="1" w:lastColumn="0" w:noHBand="0" w:noVBand="1"/>
      </w:tblPr>
      <w:tblGrid>
        <w:gridCol w:w="2093"/>
        <w:gridCol w:w="3685"/>
      </w:tblGrid>
      <w:tr w:rsidR="004F1431" w:rsidRPr="004F1431" w14:paraId="26252E3E" w14:textId="77777777" w:rsidTr="004F1431">
        <w:tc>
          <w:tcPr>
            <w:tcW w:w="2093" w:type="dxa"/>
            <w:shd w:val="clear" w:color="auto" w:fill="D9D9D9" w:themeFill="background1" w:themeFillShade="D9"/>
          </w:tcPr>
          <w:p w14:paraId="395D108B" w14:textId="77777777" w:rsidR="004F1431" w:rsidRPr="004F1431" w:rsidRDefault="004F1431" w:rsidP="004F1431">
            <w:pPr>
              <w:rPr>
                <w:b/>
                <w:i/>
                <w:sz w:val="24"/>
                <w:szCs w:val="24"/>
              </w:rPr>
            </w:pPr>
            <w:r w:rsidRPr="004F1431">
              <w:rPr>
                <w:b/>
                <w:sz w:val="24"/>
                <w:szCs w:val="24"/>
              </w:rPr>
              <w:t>Kurs</w:t>
            </w:r>
          </w:p>
        </w:tc>
        <w:tc>
          <w:tcPr>
            <w:tcW w:w="3685" w:type="dxa"/>
            <w:shd w:val="clear" w:color="auto" w:fill="D9D9D9" w:themeFill="background1" w:themeFillShade="D9"/>
          </w:tcPr>
          <w:p w14:paraId="425085AE" w14:textId="77777777" w:rsidR="004F1431" w:rsidRPr="004F1431" w:rsidRDefault="004F1431" w:rsidP="004F1431">
            <w:pPr>
              <w:rPr>
                <w:b/>
                <w:i/>
                <w:sz w:val="24"/>
                <w:szCs w:val="24"/>
              </w:rPr>
            </w:pPr>
            <w:r w:rsidRPr="004F1431">
              <w:rPr>
                <w:b/>
                <w:sz w:val="24"/>
                <w:szCs w:val="24"/>
              </w:rPr>
              <w:t>Tutor/-in</w:t>
            </w:r>
          </w:p>
        </w:tc>
      </w:tr>
      <w:tr w:rsidR="004F1431" w:rsidRPr="004F1431" w14:paraId="36327F39" w14:textId="77777777" w:rsidTr="004F1431">
        <w:tc>
          <w:tcPr>
            <w:tcW w:w="2093" w:type="dxa"/>
          </w:tcPr>
          <w:p w14:paraId="7B6BC5AE" w14:textId="01F708B5" w:rsidR="004F1431" w:rsidRPr="004F1431" w:rsidRDefault="004F1431" w:rsidP="004F1431">
            <w:pPr>
              <w:rPr>
                <w:bCs/>
                <w:i/>
              </w:rPr>
            </w:pPr>
            <w:r w:rsidRPr="004F1431">
              <w:rPr>
                <w:bCs/>
              </w:rPr>
              <w:t>1</w:t>
            </w:r>
            <w:r w:rsidR="00D64A30">
              <w:rPr>
                <w:bCs/>
              </w:rPr>
              <w:t>2</w:t>
            </w:r>
            <w:r w:rsidRPr="004F1431">
              <w:rPr>
                <w:bCs/>
              </w:rPr>
              <w:t xml:space="preserve"> a </w:t>
            </w:r>
            <w:r w:rsidR="00D64A30">
              <w:rPr>
                <w:bCs/>
              </w:rPr>
              <w:t>= LK EN</w:t>
            </w:r>
          </w:p>
        </w:tc>
        <w:tc>
          <w:tcPr>
            <w:tcW w:w="3685" w:type="dxa"/>
          </w:tcPr>
          <w:p w14:paraId="708B9726" w14:textId="77777777" w:rsidR="004F1431" w:rsidRPr="004F1431" w:rsidRDefault="004F1431" w:rsidP="004F1431">
            <w:pPr>
              <w:rPr>
                <w:bCs/>
              </w:rPr>
            </w:pPr>
            <w:r w:rsidRPr="004F1431">
              <w:rPr>
                <w:bCs/>
              </w:rPr>
              <w:t>Frau Bahr</w:t>
            </w:r>
          </w:p>
        </w:tc>
      </w:tr>
      <w:tr w:rsidR="004F1431" w:rsidRPr="004F1431" w14:paraId="43665139" w14:textId="77777777" w:rsidTr="004F1431">
        <w:tc>
          <w:tcPr>
            <w:tcW w:w="2093" w:type="dxa"/>
          </w:tcPr>
          <w:p w14:paraId="4A476F45" w14:textId="468B8ECC" w:rsidR="004F1431" w:rsidRPr="004F1431" w:rsidRDefault="004F1431" w:rsidP="004F1431">
            <w:pPr>
              <w:rPr>
                <w:bCs/>
                <w:i/>
              </w:rPr>
            </w:pPr>
            <w:r w:rsidRPr="004F1431">
              <w:rPr>
                <w:bCs/>
              </w:rPr>
              <w:t>1</w:t>
            </w:r>
            <w:r w:rsidR="00D64A30">
              <w:rPr>
                <w:bCs/>
              </w:rPr>
              <w:t>2</w:t>
            </w:r>
            <w:r w:rsidRPr="004F1431">
              <w:rPr>
                <w:bCs/>
              </w:rPr>
              <w:t xml:space="preserve"> b </w:t>
            </w:r>
            <w:r w:rsidR="00D64A30">
              <w:rPr>
                <w:bCs/>
              </w:rPr>
              <w:t>= LK EN</w:t>
            </w:r>
          </w:p>
        </w:tc>
        <w:tc>
          <w:tcPr>
            <w:tcW w:w="3685" w:type="dxa"/>
          </w:tcPr>
          <w:p w14:paraId="3184816F" w14:textId="77777777" w:rsidR="004F1431" w:rsidRPr="004F1431" w:rsidRDefault="004F1431" w:rsidP="004F1431">
            <w:pPr>
              <w:rPr>
                <w:bCs/>
              </w:rPr>
            </w:pPr>
            <w:r w:rsidRPr="004F1431">
              <w:rPr>
                <w:bCs/>
              </w:rPr>
              <w:t>Herr Ulewski</w:t>
            </w:r>
          </w:p>
        </w:tc>
      </w:tr>
      <w:tr w:rsidR="004F1431" w:rsidRPr="004F1431" w14:paraId="34DA93EE" w14:textId="77777777" w:rsidTr="004F1431">
        <w:tc>
          <w:tcPr>
            <w:tcW w:w="2093" w:type="dxa"/>
          </w:tcPr>
          <w:p w14:paraId="4746BFA3" w14:textId="486CE285" w:rsidR="004F1431" w:rsidRPr="004F1431" w:rsidRDefault="004F1431" w:rsidP="004F1431">
            <w:pPr>
              <w:rPr>
                <w:bCs/>
                <w:i/>
              </w:rPr>
            </w:pPr>
            <w:r w:rsidRPr="004F1431">
              <w:rPr>
                <w:bCs/>
              </w:rPr>
              <w:t>1</w:t>
            </w:r>
            <w:r w:rsidR="00D64A30">
              <w:rPr>
                <w:bCs/>
              </w:rPr>
              <w:t>2</w:t>
            </w:r>
            <w:r w:rsidRPr="004F1431">
              <w:rPr>
                <w:bCs/>
              </w:rPr>
              <w:t xml:space="preserve"> c  </w:t>
            </w:r>
            <w:r w:rsidR="00D64A30">
              <w:rPr>
                <w:bCs/>
              </w:rPr>
              <w:t>= LK DE</w:t>
            </w:r>
          </w:p>
        </w:tc>
        <w:tc>
          <w:tcPr>
            <w:tcW w:w="3685" w:type="dxa"/>
          </w:tcPr>
          <w:p w14:paraId="0032B872" w14:textId="77777777" w:rsidR="004F1431" w:rsidRPr="004F1431" w:rsidRDefault="004F1431" w:rsidP="004F1431">
            <w:pPr>
              <w:rPr>
                <w:bCs/>
              </w:rPr>
            </w:pPr>
            <w:r w:rsidRPr="004F1431">
              <w:rPr>
                <w:bCs/>
              </w:rPr>
              <w:t>Frau Haase</w:t>
            </w:r>
          </w:p>
        </w:tc>
      </w:tr>
      <w:tr w:rsidR="004F1431" w:rsidRPr="004F1431" w14:paraId="3FA63425" w14:textId="77777777" w:rsidTr="004F1431">
        <w:tc>
          <w:tcPr>
            <w:tcW w:w="2093" w:type="dxa"/>
          </w:tcPr>
          <w:p w14:paraId="4069D2E0" w14:textId="31A6EE58" w:rsidR="004F1431" w:rsidRPr="004F1431" w:rsidRDefault="004F1431" w:rsidP="004F1431">
            <w:pPr>
              <w:rPr>
                <w:bCs/>
                <w:i/>
              </w:rPr>
            </w:pPr>
            <w:r w:rsidRPr="004F1431">
              <w:rPr>
                <w:bCs/>
              </w:rPr>
              <w:t>1</w:t>
            </w:r>
            <w:r w:rsidR="00D64A30">
              <w:rPr>
                <w:bCs/>
              </w:rPr>
              <w:t>2</w:t>
            </w:r>
            <w:r w:rsidRPr="004F1431">
              <w:rPr>
                <w:bCs/>
              </w:rPr>
              <w:t xml:space="preserve"> d  </w:t>
            </w:r>
            <w:r w:rsidR="00D64A30">
              <w:rPr>
                <w:bCs/>
              </w:rPr>
              <w:t>= LK EK</w:t>
            </w:r>
          </w:p>
        </w:tc>
        <w:tc>
          <w:tcPr>
            <w:tcW w:w="3685" w:type="dxa"/>
          </w:tcPr>
          <w:p w14:paraId="36CBB331" w14:textId="77777777" w:rsidR="004F1431" w:rsidRPr="004F1431" w:rsidRDefault="004F1431" w:rsidP="004F1431">
            <w:pPr>
              <w:rPr>
                <w:bCs/>
              </w:rPr>
            </w:pPr>
            <w:r w:rsidRPr="004F1431">
              <w:rPr>
                <w:bCs/>
              </w:rPr>
              <w:t>Frau Wendt</w:t>
            </w:r>
          </w:p>
        </w:tc>
      </w:tr>
      <w:tr w:rsidR="004F1431" w:rsidRPr="004F1431" w14:paraId="09F5AAA4" w14:textId="77777777" w:rsidTr="004F1431">
        <w:tc>
          <w:tcPr>
            <w:tcW w:w="2093" w:type="dxa"/>
          </w:tcPr>
          <w:p w14:paraId="662B4502" w14:textId="1970DFE5" w:rsidR="004F1431" w:rsidRPr="004F1431" w:rsidRDefault="004F1431" w:rsidP="004F1431">
            <w:pPr>
              <w:rPr>
                <w:bCs/>
              </w:rPr>
            </w:pPr>
            <w:r w:rsidRPr="004F1431">
              <w:rPr>
                <w:bCs/>
              </w:rPr>
              <w:t>1</w:t>
            </w:r>
            <w:r w:rsidR="00D64A30">
              <w:rPr>
                <w:bCs/>
              </w:rPr>
              <w:t>2</w:t>
            </w:r>
            <w:r w:rsidRPr="004F1431">
              <w:rPr>
                <w:bCs/>
              </w:rPr>
              <w:t xml:space="preserve"> e</w:t>
            </w:r>
            <w:r w:rsidR="00D64A30">
              <w:rPr>
                <w:bCs/>
              </w:rPr>
              <w:t xml:space="preserve"> = LK MA</w:t>
            </w:r>
          </w:p>
        </w:tc>
        <w:tc>
          <w:tcPr>
            <w:tcW w:w="3685" w:type="dxa"/>
          </w:tcPr>
          <w:p w14:paraId="25034834" w14:textId="77777777" w:rsidR="004F1431" w:rsidRPr="004F1431" w:rsidRDefault="004F1431" w:rsidP="004F1431">
            <w:pPr>
              <w:rPr>
                <w:bCs/>
              </w:rPr>
            </w:pPr>
            <w:r w:rsidRPr="004F1431">
              <w:rPr>
                <w:bCs/>
              </w:rPr>
              <w:t>Frau Geppert</w:t>
            </w:r>
          </w:p>
        </w:tc>
      </w:tr>
    </w:tbl>
    <w:p w14:paraId="30A00E73" w14:textId="3795C9D7" w:rsidR="004F1431" w:rsidRPr="004F1431" w:rsidRDefault="004F1431" w:rsidP="004F1431">
      <w:pPr>
        <w:rPr>
          <w:b/>
          <w:i/>
          <w:sz w:val="24"/>
          <w:szCs w:val="24"/>
        </w:rPr>
      </w:pPr>
      <w:r w:rsidRPr="004F1431">
        <w:rPr>
          <w:b/>
          <w:sz w:val="10"/>
          <w:szCs w:val="10"/>
        </w:rPr>
        <w:br/>
      </w:r>
      <w:r w:rsidRPr="004F1431">
        <w:rPr>
          <w:b/>
          <w:sz w:val="24"/>
          <w:szCs w:val="24"/>
        </w:rPr>
        <w:t>Tutor/-in Klasse 1</w:t>
      </w:r>
      <w:r w:rsidR="000473EE">
        <w:rPr>
          <w:b/>
          <w:sz w:val="24"/>
          <w:szCs w:val="24"/>
        </w:rPr>
        <w:t>1</w:t>
      </w:r>
    </w:p>
    <w:tbl>
      <w:tblPr>
        <w:tblStyle w:val="Tabellenraster"/>
        <w:tblW w:w="0" w:type="auto"/>
        <w:tblLook w:val="04A0" w:firstRow="1" w:lastRow="0" w:firstColumn="1" w:lastColumn="0" w:noHBand="0" w:noVBand="1"/>
      </w:tblPr>
      <w:tblGrid>
        <w:gridCol w:w="2122"/>
        <w:gridCol w:w="3685"/>
      </w:tblGrid>
      <w:tr w:rsidR="004F1431" w:rsidRPr="004F1431" w14:paraId="5C60E779" w14:textId="77777777" w:rsidTr="00D64A30">
        <w:tc>
          <w:tcPr>
            <w:tcW w:w="2122" w:type="dxa"/>
            <w:shd w:val="clear" w:color="auto" w:fill="D9D9D9" w:themeFill="background1" w:themeFillShade="D9"/>
          </w:tcPr>
          <w:p w14:paraId="07572673" w14:textId="77777777" w:rsidR="004F1431" w:rsidRPr="004F1431" w:rsidRDefault="004F1431" w:rsidP="004F1431">
            <w:pPr>
              <w:rPr>
                <w:b/>
                <w:i/>
                <w:sz w:val="24"/>
                <w:szCs w:val="24"/>
              </w:rPr>
            </w:pPr>
            <w:r w:rsidRPr="004F1431">
              <w:rPr>
                <w:b/>
                <w:sz w:val="24"/>
                <w:szCs w:val="24"/>
              </w:rPr>
              <w:t>Kurs</w:t>
            </w:r>
          </w:p>
        </w:tc>
        <w:tc>
          <w:tcPr>
            <w:tcW w:w="3685" w:type="dxa"/>
            <w:shd w:val="clear" w:color="auto" w:fill="D9D9D9" w:themeFill="background1" w:themeFillShade="D9"/>
          </w:tcPr>
          <w:p w14:paraId="356AC6FF" w14:textId="77777777" w:rsidR="004F1431" w:rsidRPr="004F1431" w:rsidRDefault="004F1431" w:rsidP="004F1431">
            <w:pPr>
              <w:rPr>
                <w:b/>
                <w:i/>
                <w:sz w:val="24"/>
                <w:szCs w:val="24"/>
              </w:rPr>
            </w:pPr>
            <w:r w:rsidRPr="004F1431">
              <w:rPr>
                <w:b/>
                <w:sz w:val="24"/>
                <w:szCs w:val="24"/>
              </w:rPr>
              <w:t>Tutor/-in</w:t>
            </w:r>
          </w:p>
        </w:tc>
      </w:tr>
      <w:tr w:rsidR="004F1431" w:rsidRPr="004F1431" w14:paraId="6CEB55BB" w14:textId="77777777" w:rsidTr="00D64A30">
        <w:tc>
          <w:tcPr>
            <w:tcW w:w="2122" w:type="dxa"/>
          </w:tcPr>
          <w:p w14:paraId="0C9CE7B3" w14:textId="22FF3154" w:rsidR="004F1431" w:rsidRPr="004F1431" w:rsidRDefault="004F1431" w:rsidP="004F1431">
            <w:pPr>
              <w:rPr>
                <w:bCs/>
                <w:i/>
              </w:rPr>
            </w:pPr>
            <w:r w:rsidRPr="004F1431">
              <w:rPr>
                <w:bCs/>
              </w:rPr>
              <w:t>1</w:t>
            </w:r>
            <w:r w:rsidR="000473EE">
              <w:rPr>
                <w:bCs/>
              </w:rPr>
              <w:t>1</w:t>
            </w:r>
            <w:r w:rsidRPr="004F1431">
              <w:rPr>
                <w:bCs/>
              </w:rPr>
              <w:t xml:space="preserve"> a </w:t>
            </w:r>
            <w:r w:rsidR="00D64A30">
              <w:rPr>
                <w:bCs/>
              </w:rPr>
              <w:t>= LK EN</w:t>
            </w:r>
          </w:p>
        </w:tc>
        <w:tc>
          <w:tcPr>
            <w:tcW w:w="3685" w:type="dxa"/>
          </w:tcPr>
          <w:p w14:paraId="7A71703A" w14:textId="02843315" w:rsidR="004F1431" w:rsidRPr="004F1431" w:rsidRDefault="000473EE" w:rsidP="004F1431">
            <w:pPr>
              <w:rPr>
                <w:bCs/>
              </w:rPr>
            </w:pPr>
            <w:r>
              <w:rPr>
                <w:bCs/>
              </w:rPr>
              <w:t>Frau Kappler</w:t>
            </w:r>
          </w:p>
        </w:tc>
      </w:tr>
      <w:tr w:rsidR="004F1431" w:rsidRPr="004F1431" w14:paraId="41D7DC81" w14:textId="77777777" w:rsidTr="00D64A30">
        <w:tc>
          <w:tcPr>
            <w:tcW w:w="2122" w:type="dxa"/>
          </w:tcPr>
          <w:p w14:paraId="1B44E018" w14:textId="73E8CA6A" w:rsidR="004F1431" w:rsidRPr="004F1431" w:rsidRDefault="004F1431" w:rsidP="004F1431">
            <w:pPr>
              <w:rPr>
                <w:bCs/>
                <w:i/>
              </w:rPr>
            </w:pPr>
            <w:r w:rsidRPr="004F1431">
              <w:rPr>
                <w:bCs/>
              </w:rPr>
              <w:t>1</w:t>
            </w:r>
            <w:r w:rsidR="000473EE">
              <w:rPr>
                <w:bCs/>
              </w:rPr>
              <w:t>1</w:t>
            </w:r>
            <w:r w:rsidRPr="004F1431">
              <w:rPr>
                <w:bCs/>
              </w:rPr>
              <w:t xml:space="preserve"> b </w:t>
            </w:r>
            <w:r w:rsidR="00D64A30">
              <w:rPr>
                <w:bCs/>
              </w:rPr>
              <w:t>= LK DE</w:t>
            </w:r>
          </w:p>
        </w:tc>
        <w:tc>
          <w:tcPr>
            <w:tcW w:w="3685" w:type="dxa"/>
          </w:tcPr>
          <w:p w14:paraId="3C55C79E" w14:textId="6779AD38" w:rsidR="004F1431" w:rsidRPr="004F1431" w:rsidRDefault="004F1431" w:rsidP="004F1431">
            <w:pPr>
              <w:rPr>
                <w:bCs/>
              </w:rPr>
            </w:pPr>
            <w:r w:rsidRPr="004F1431">
              <w:rPr>
                <w:bCs/>
              </w:rPr>
              <w:t xml:space="preserve">Frau </w:t>
            </w:r>
            <w:r w:rsidR="000473EE">
              <w:rPr>
                <w:bCs/>
              </w:rPr>
              <w:t>Haase</w:t>
            </w:r>
          </w:p>
        </w:tc>
      </w:tr>
      <w:tr w:rsidR="004F1431" w:rsidRPr="004F1431" w14:paraId="23C1EA93" w14:textId="77777777" w:rsidTr="00D64A30">
        <w:tc>
          <w:tcPr>
            <w:tcW w:w="2122" w:type="dxa"/>
          </w:tcPr>
          <w:p w14:paraId="11330E1E" w14:textId="724DFDCF" w:rsidR="004F1431" w:rsidRPr="004F1431" w:rsidRDefault="004F1431" w:rsidP="004F1431">
            <w:pPr>
              <w:rPr>
                <w:bCs/>
                <w:i/>
              </w:rPr>
            </w:pPr>
            <w:r w:rsidRPr="004F1431">
              <w:rPr>
                <w:bCs/>
              </w:rPr>
              <w:t>1</w:t>
            </w:r>
            <w:r w:rsidR="000473EE">
              <w:rPr>
                <w:bCs/>
              </w:rPr>
              <w:t>1 c</w:t>
            </w:r>
            <w:r w:rsidR="00D64A30">
              <w:rPr>
                <w:bCs/>
              </w:rPr>
              <w:t xml:space="preserve"> = LK EK</w:t>
            </w:r>
          </w:p>
        </w:tc>
        <w:tc>
          <w:tcPr>
            <w:tcW w:w="3685" w:type="dxa"/>
          </w:tcPr>
          <w:p w14:paraId="6EB152C9" w14:textId="4373F408" w:rsidR="004F1431" w:rsidRPr="004F1431" w:rsidRDefault="004F1431" w:rsidP="004F1431">
            <w:pPr>
              <w:rPr>
                <w:bCs/>
              </w:rPr>
            </w:pPr>
            <w:r w:rsidRPr="004F1431">
              <w:rPr>
                <w:bCs/>
              </w:rPr>
              <w:t xml:space="preserve">Frau </w:t>
            </w:r>
            <w:r w:rsidR="000473EE">
              <w:rPr>
                <w:bCs/>
              </w:rPr>
              <w:t>Steinemann</w:t>
            </w:r>
          </w:p>
        </w:tc>
      </w:tr>
      <w:tr w:rsidR="00D64A30" w:rsidRPr="004F1431" w14:paraId="494557CF" w14:textId="77777777" w:rsidTr="00D64A30">
        <w:tc>
          <w:tcPr>
            <w:tcW w:w="2122" w:type="dxa"/>
          </w:tcPr>
          <w:p w14:paraId="18292665" w14:textId="274BD892" w:rsidR="00D64A30" w:rsidRPr="004F1431" w:rsidRDefault="00D64A30" w:rsidP="004F1431">
            <w:pPr>
              <w:rPr>
                <w:bCs/>
              </w:rPr>
            </w:pPr>
            <w:r>
              <w:rPr>
                <w:bCs/>
              </w:rPr>
              <w:t>11d = LK IF</w:t>
            </w:r>
          </w:p>
        </w:tc>
        <w:tc>
          <w:tcPr>
            <w:tcW w:w="3685" w:type="dxa"/>
          </w:tcPr>
          <w:p w14:paraId="7DB2A3DD" w14:textId="6259D7AE" w:rsidR="00D64A30" w:rsidRPr="004F1431" w:rsidRDefault="00D64A30" w:rsidP="004F1431">
            <w:pPr>
              <w:rPr>
                <w:bCs/>
              </w:rPr>
            </w:pPr>
            <w:r>
              <w:rPr>
                <w:bCs/>
              </w:rPr>
              <w:t>Herr Platschek</w:t>
            </w:r>
          </w:p>
        </w:tc>
      </w:tr>
      <w:tr w:rsidR="00D64A30" w:rsidRPr="004F1431" w14:paraId="46EDAE91" w14:textId="77777777" w:rsidTr="00D64A30">
        <w:tc>
          <w:tcPr>
            <w:tcW w:w="2122" w:type="dxa"/>
          </w:tcPr>
          <w:p w14:paraId="0423191D" w14:textId="131E5FBA" w:rsidR="00D64A30" w:rsidRPr="004F1431" w:rsidRDefault="00D64A30" w:rsidP="004F1431">
            <w:pPr>
              <w:rPr>
                <w:bCs/>
              </w:rPr>
            </w:pPr>
            <w:r>
              <w:rPr>
                <w:bCs/>
              </w:rPr>
              <w:t>11e = LK BI</w:t>
            </w:r>
          </w:p>
        </w:tc>
        <w:tc>
          <w:tcPr>
            <w:tcW w:w="3685" w:type="dxa"/>
          </w:tcPr>
          <w:p w14:paraId="51871998" w14:textId="0B8A3288" w:rsidR="00D64A30" w:rsidRPr="004F1431" w:rsidRDefault="00D64A30" w:rsidP="004F1431">
            <w:pPr>
              <w:rPr>
                <w:bCs/>
              </w:rPr>
            </w:pPr>
            <w:r>
              <w:rPr>
                <w:bCs/>
              </w:rPr>
              <w:t>Frau Richard</w:t>
            </w:r>
          </w:p>
        </w:tc>
      </w:tr>
    </w:tbl>
    <w:p w14:paraId="6150BF20" w14:textId="77777777" w:rsidR="004F1431" w:rsidRPr="004F1431" w:rsidRDefault="004F1431" w:rsidP="004F1431">
      <w:pPr>
        <w:ind w:left="284"/>
        <w:contextualSpacing/>
        <w:rPr>
          <w:sz w:val="12"/>
          <w:szCs w:val="12"/>
        </w:rPr>
      </w:pPr>
    </w:p>
    <w:p w14:paraId="253FE58E" w14:textId="77777777" w:rsidR="004F1431" w:rsidRDefault="004F1431" w:rsidP="004C39B5"/>
    <w:p w14:paraId="29BD081E" w14:textId="77777777" w:rsidR="006D5AEF" w:rsidRDefault="006D5AEF" w:rsidP="004C39B5"/>
    <w:p w14:paraId="052CBCF6" w14:textId="77777777" w:rsidR="006D5AEF" w:rsidRDefault="006D5AEF" w:rsidP="004C39B5"/>
    <w:p w14:paraId="3774064F" w14:textId="30F659B4" w:rsidR="006D5AEF" w:rsidRPr="006D5AEF" w:rsidRDefault="006D5AEF" w:rsidP="006D5AEF">
      <w:pPr>
        <w:pStyle w:val="Formatvorlage1"/>
        <w:rPr>
          <w:rFonts w:ascii="Arial" w:hAnsi="Arial" w:cs="Arial"/>
          <w:sz w:val="28"/>
          <w:szCs w:val="28"/>
          <w:highlight w:val="lightGray"/>
        </w:rPr>
      </w:pPr>
      <w:r w:rsidRPr="006D5AEF">
        <w:rPr>
          <w:rFonts w:ascii="Arial" w:hAnsi="Arial" w:cs="Arial"/>
          <w:sz w:val="28"/>
          <w:szCs w:val="28"/>
          <w:highlight w:val="lightGray"/>
        </w:rPr>
        <w:lastRenderedPageBreak/>
        <w:t xml:space="preserve">Änderungen VV GOSTV </w:t>
      </w:r>
      <w:r w:rsidRPr="006D5AEF">
        <w:rPr>
          <w:rFonts w:ascii="Arial" w:hAnsi="Arial" w:cs="Arial"/>
          <w:sz w:val="28"/>
          <w:szCs w:val="28"/>
          <w:highlight w:val="yellow"/>
        </w:rPr>
        <w:t>(NEU!)</w:t>
      </w:r>
    </w:p>
    <w:p w14:paraId="3F9215DA" w14:textId="77777777" w:rsidR="003A202E" w:rsidRPr="003A202E" w:rsidRDefault="003A202E" w:rsidP="003A202E">
      <w:pPr>
        <w:pStyle w:val="Listenabsatz"/>
        <w:ind w:left="284"/>
        <w:rPr>
          <w:sz w:val="12"/>
          <w:szCs w:val="12"/>
        </w:rPr>
      </w:pPr>
    </w:p>
    <w:p w14:paraId="1EEC1D57" w14:textId="77777777" w:rsidR="006D5AEF" w:rsidRDefault="00D64A30">
      <w:pPr>
        <w:rPr>
          <w:b/>
          <w:bCs/>
          <w:sz w:val="24"/>
          <w:szCs w:val="24"/>
          <w:highlight w:val="lightGray"/>
        </w:rPr>
      </w:pPr>
      <w:r w:rsidRPr="00163DA3">
        <w:rPr>
          <w:b/>
          <w:bCs/>
          <w:noProof/>
          <w:sz w:val="24"/>
          <w:szCs w:val="24"/>
        </w:rPr>
        <w:drawing>
          <wp:inline distT="0" distB="0" distL="0" distR="0" wp14:anchorId="53A7FC96" wp14:editId="4237492E">
            <wp:extent cx="6351176" cy="6959600"/>
            <wp:effectExtent l="0" t="0" r="0" b="0"/>
            <wp:docPr id="1606364970" name="Grafik 1" descr="Ein Bild, das Text, Screenshot, Dokumen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364970" name="Grafik 1" descr="Ein Bild, das Text, Screenshot, Dokument, Schrift enthält.&#10;&#10;Automatisch generierte Beschreibung"/>
                    <pic:cNvPicPr/>
                  </pic:nvPicPr>
                  <pic:blipFill rotWithShape="1">
                    <a:blip r:embed="rId8"/>
                    <a:srcRect t="3857"/>
                    <a:stretch/>
                  </pic:blipFill>
                  <pic:spPr bwMode="auto">
                    <a:xfrm>
                      <a:off x="0" y="0"/>
                      <a:ext cx="6354508" cy="6963252"/>
                    </a:xfrm>
                    <a:prstGeom prst="rect">
                      <a:avLst/>
                    </a:prstGeom>
                    <a:ln>
                      <a:noFill/>
                    </a:ln>
                    <a:extLst>
                      <a:ext uri="{53640926-AAD7-44D8-BBD7-CCE9431645EC}">
                        <a14:shadowObscured xmlns:a14="http://schemas.microsoft.com/office/drawing/2010/main"/>
                      </a:ext>
                    </a:extLst>
                  </pic:spPr>
                </pic:pic>
              </a:graphicData>
            </a:graphic>
          </wp:inline>
        </w:drawing>
      </w:r>
    </w:p>
    <w:p w14:paraId="0406857E" w14:textId="77777777" w:rsidR="006D5AEF" w:rsidRDefault="006D5AEF">
      <w:pPr>
        <w:rPr>
          <w:b/>
          <w:bCs/>
          <w:sz w:val="24"/>
          <w:szCs w:val="24"/>
          <w:highlight w:val="lightGray"/>
        </w:rPr>
      </w:pPr>
    </w:p>
    <w:p w14:paraId="577913E4" w14:textId="77777777" w:rsidR="006D5AEF" w:rsidRDefault="006D5AEF">
      <w:pPr>
        <w:rPr>
          <w:b/>
          <w:bCs/>
          <w:sz w:val="24"/>
          <w:szCs w:val="24"/>
          <w:highlight w:val="lightGray"/>
        </w:rPr>
      </w:pPr>
    </w:p>
    <w:p w14:paraId="34348D6E" w14:textId="77777777" w:rsidR="006D5AEF" w:rsidRDefault="006D5AEF">
      <w:pPr>
        <w:rPr>
          <w:b/>
          <w:bCs/>
          <w:sz w:val="24"/>
          <w:szCs w:val="24"/>
          <w:highlight w:val="lightGray"/>
        </w:rPr>
      </w:pPr>
    </w:p>
    <w:p w14:paraId="3580D76F" w14:textId="77777777" w:rsidR="006D5AEF" w:rsidRDefault="006D5AEF">
      <w:pPr>
        <w:rPr>
          <w:b/>
          <w:bCs/>
          <w:sz w:val="24"/>
          <w:szCs w:val="24"/>
          <w:highlight w:val="lightGray"/>
        </w:rPr>
      </w:pPr>
    </w:p>
    <w:p w14:paraId="5F76B388" w14:textId="77777777" w:rsidR="006D5AEF" w:rsidRDefault="006D5AEF">
      <w:pPr>
        <w:rPr>
          <w:b/>
          <w:bCs/>
          <w:sz w:val="24"/>
          <w:szCs w:val="24"/>
          <w:highlight w:val="lightGray"/>
        </w:rPr>
      </w:pPr>
    </w:p>
    <w:p w14:paraId="0A32A651" w14:textId="77777777" w:rsidR="006D5AEF" w:rsidRDefault="006D5AEF">
      <w:pPr>
        <w:rPr>
          <w:b/>
          <w:bCs/>
          <w:sz w:val="24"/>
          <w:szCs w:val="24"/>
          <w:highlight w:val="lightGray"/>
        </w:rPr>
      </w:pPr>
    </w:p>
    <w:p w14:paraId="663CA1B4" w14:textId="77777777" w:rsidR="006D5AEF" w:rsidRDefault="006D5AEF">
      <w:pPr>
        <w:rPr>
          <w:b/>
          <w:bCs/>
          <w:sz w:val="24"/>
          <w:szCs w:val="24"/>
          <w:highlight w:val="lightGray"/>
        </w:rPr>
      </w:pPr>
    </w:p>
    <w:p w14:paraId="541A2CEB" w14:textId="4CE7F5E0" w:rsidR="00B45BAA" w:rsidRDefault="00B45BAA" w:rsidP="006D5AEF">
      <w:pPr>
        <w:pStyle w:val="Formatvorlage1"/>
        <w:numPr>
          <w:ilvl w:val="0"/>
          <w:numId w:val="0"/>
        </w:numPr>
        <w:rPr>
          <w:rFonts w:ascii="Arial" w:hAnsi="Arial" w:cs="Arial"/>
          <w:sz w:val="28"/>
          <w:szCs w:val="28"/>
          <w:highlight w:val="lightGray"/>
        </w:rPr>
      </w:pPr>
      <w:r>
        <w:rPr>
          <w:highlight w:val="lightGray"/>
        </w:rPr>
        <w:br w:type="page"/>
      </w:r>
      <w:r w:rsidR="006D5AEF" w:rsidRPr="006D5AEF">
        <w:rPr>
          <w:rFonts w:ascii="Arial" w:hAnsi="Arial" w:cs="Arial"/>
          <w:sz w:val="28"/>
          <w:szCs w:val="28"/>
          <w:highlight w:val="lightGray"/>
        </w:rPr>
        <w:lastRenderedPageBreak/>
        <w:t xml:space="preserve">4. Klausuren </w:t>
      </w:r>
    </w:p>
    <w:p w14:paraId="12837826" w14:textId="698363CF" w:rsidR="005D38ED" w:rsidRDefault="005D38ED" w:rsidP="006D5AEF">
      <w:pPr>
        <w:pStyle w:val="Formatvorlage1"/>
        <w:numPr>
          <w:ilvl w:val="0"/>
          <w:numId w:val="0"/>
        </w:numPr>
        <w:rPr>
          <w:color w:val="FF0000"/>
        </w:rPr>
      </w:pPr>
      <w:r w:rsidRPr="00AC786D">
        <w:t>GOST V § 12 /VV-GOSTV vom 18.03.2021</w:t>
      </w:r>
      <w:r>
        <w:t xml:space="preserve"> und </w:t>
      </w:r>
      <w:r w:rsidRPr="00F00691">
        <w:rPr>
          <w:color w:val="FF0000"/>
        </w:rPr>
        <w:t>Änderung vom 20.03.2023</w:t>
      </w:r>
    </w:p>
    <w:p w14:paraId="055A3997" w14:textId="77777777" w:rsidR="005D38ED" w:rsidRPr="006D5AEF" w:rsidRDefault="005D38ED" w:rsidP="005D38ED">
      <w:pPr>
        <w:pStyle w:val="Formatvorlage1"/>
        <w:numPr>
          <w:ilvl w:val="0"/>
          <w:numId w:val="0"/>
        </w:numPr>
        <w:spacing w:before="0"/>
        <w:rPr>
          <w:rFonts w:ascii="Arial" w:hAnsi="Arial" w:cs="Arial"/>
          <w:sz w:val="28"/>
          <w:szCs w:val="28"/>
          <w:highlight w:val="lightGray"/>
        </w:rPr>
      </w:pPr>
    </w:p>
    <w:p w14:paraId="27C62EF5" w14:textId="77777777" w:rsidR="001756C6" w:rsidRPr="001756C6" w:rsidRDefault="001756C6" w:rsidP="00982A7C">
      <w:pPr>
        <w:spacing w:after="0"/>
        <w:rPr>
          <w:b/>
          <w:bCs/>
          <w:sz w:val="2"/>
          <w:szCs w:val="2"/>
        </w:rPr>
      </w:pPr>
    </w:p>
    <w:p w14:paraId="7E36159D" w14:textId="4019B2CE" w:rsidR="00C22990" w:rsidRDefault="006D5AEF" w:rsidP="001756C6">
      <w:bookmarkStart w:id="2" w:name="_Hlk110237447"/>
      <w:r w:rsidRPr="006D5AEF">
        <w:rPr>
          <w:noProof/>
        </w:rPr>
        <w:drawing>
          <wp:inline distT="0" distB="0" distL="0" distR="0" wp14:anchorId="21D7F977" wp14:editId="38CCA818">
            <wp:extent cx="5760720" cy="3251200"/>
            <wp:effectExtent l="0" t="0" r="5080" b="0"/>
            <wp:docPr id="362431043" name="Grafik 1" descr="Ein Bild, das Text, Schrift, Screensho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31043" name="Grafik 1" descr="Ein Bild, das Text, Schrift, Screenshot, Dokument enthält.&#10;&#10;Automatisch generierte Beschreibung"/>
                    <pic:cNvPicPr/>
                  </pic:nvPicPr>
                  <pic:blipFill rotWithShape="1">
                    <a:blip r:embed="rId9"/>
                    <a:srcRect b="12895"/>
                    <a:stretch/>
                  </pic:blipFill>
                  <pic:spPr bwMode="auto">
                    <a:xfrm>
                      <a:off x="0" y="0"/>
                      <a:ext cx="5760720" cy="32512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lenraster"/>
        <w:tblW w:w="9060" w:type="dxa"/>
        <w:tblLayout w:type="fixed"/>
        <w:tblLook w:val="04A0" w:firstRow="1" w:lastRow="0" w:firstColumn="1" w:lastColumn="0" w:noHBand="0" w:noVBand="1"/>
      </w:tblPr>
      <w:tblGrid>
        <w:gridCol w:w="845"/>
        <w:gridCol w:w="2549"/>
        <w:gridCol w:w="1842"/>
        <w:gridCol w:w="2547"/>
        <w:gridCol w:w="1277"/>
      </w:tblGrid>
      <w:tr w:rsidR="004F1431" w:rsidRPr="005D38ED" w14:paraId="3BB68EFC" w14:textId="77777777" w:rsidTr="004F1431">
        <w:tc>
          <w:tcPr>
            <w:tcW w:w="845" w:type="dxa"/>
            <w:vMerge w:val="restart"/>
            <w:tcBorders>
              <w:top w:val="single" w:sz="4" w:space="0" w:color="auto"/>
              <w:left w:val="single" w:sz="4" w:space="0" w:color="auto"/>
              <w:bottom w:val="single" w:sz="4" w:space="0" w:color="auto"/>
              <w:right w:val="nil"/>
            </w:tcBorders>
            <w:shd w:val="clear" w:color="auto" w:fill="FFFFFF" w:themeFill="background1"/>
          </w:tcPr>
          <w:p w14:paraId="79FDAA0D" w14:textId="77777777" w:rsidR="004F1431" w:rsidRPr="005D38ED" w:rsidRDefault="004F1431" w:rsidP="004F1431">
            <w:pPr>
              <w:pStyle w:val="Listenabsatz"/>
              <w:rPr>
                <w:rFonts w:ascii="Arial" w:hAnsi="Arial" w:cs="Arial"/>
                <w:b/>
                <w:i/>
                <w:sz w:val="24"/>
                <w:szCs w:val="24"/>
              </w:rPr>
            </w:pPr>
          </w:p>
        </w:tc>
        <w:tc>
          <w:tcPr>
            <w:tcW w:w="2549" w:type="dxa"/>
            <w:tcBorders>
              <w:top w:val="single" w:sz="4" w:space="0" w:color="auto"/>
              <w:left w:val="single" w:sz="4" w:space="0" w:color="auto"/>
              <w:bottom w:val="single" w:sz="4" w:space="0" w:color="auto"/>
              <w:right w:val="nil"/>
            </w:tcBorders>
            <w:shd w:val="clear" w:color="auto" w:fill="DBDBDB" w:themeFill="accent3" w:themeFillTint="66"/>
          </w:tcPr>
          <w:p w14:paraId="6189E4A8" w14:textId="77777777" w:rsidR="004F1431" w:rsidRPr="005D38ED" w:rsidRDefault="004F1431" w:rsidP="004F1431">
            <w:pPr>
              <w:rPr>
                <w:rFonts w:ascii="Arial" w:hAnsi="Arial" w:cs="Arial"/>
                <w:b/>
                <w:sz w:val="24"/>
                <w:szCs w:val="24"/>
              </w:rPr>
            </w:pPr>
            <w:r w:rsidRPr="005D38ED">
              <w:rPr>
                <w:rFonts w:ascii="Arial" w:hAnsi="Arial" w:cs="Arial"/>
                <w:b/>
                <w:sz w:val="24"/>
                <w:szCs w:val="24"/>
              </w:rPr>
              <w:t>12/1</w:t>
            </w:r>
          </w:p>
          <w:p w14:paraId="1371B6E0" w14:textId="0C785F22" w:rsidR="004F1431" w:rsidRPr="005D38ED" w:rsidRDefault="00C22990" w:rsidP="004F1431">
            <w:pPr>
              <w:rPr>
                <w:rFonts w:ascii="Arial" w:hAnsi="Arial" w:cs="Arial"/>
                <w:b/>
                <w:i/>
                <w:sz w:val="24"/>
                <w:szCs w:val="24"/>
              </w:rPr>
            </w:pPr>
            <w:r>
              <w:rPr>
                <w:rFonts w:ascii="Arial" w:hAnsi="Arial" w:cs="Arial"/>
                <w:b/>
                <w:i/>
                <w:sz w:val="24"/>
                <w:szCs w:val="24"/>
              </w:rPr>
              <w:t>(Vorabitur)</w:t>
            </w:r>
          </w:p>
        </w:tc>
        <w:tc>
          <w:tcPr>
            <w:tcW w:w="1842" w:type="dxa"/>
            <w:tcBorders>
              <w:top w:val="single" w:sz="4" w:space="0" w:color="auto"/>
              <w:left w:val="nil"/>
              <w:bottom w:val="single" w:sz="4" w:space="0" w:color="auto"/>
              <w:right w:val="single" w:sz="4" w:space="0" w:color="auto"/>
            </w:tcBorders>
            <w:shd w:val="clear" w:color="auto" w:fill="DBDBDB" w:themeFill="accent3" w:themeFillTint="66"/>
          </w:tcPr>
          <w:p w14:paraId="0C81767C" w14:textId="77777777" w:rsidR="004F1431" w:rsidRPr="005D38ED" w:rsidRDefault="004F1431" w:rsidP="004F1431">
            <w:pPr>
              <w:rPr>
                <w:rFonts w:ascii="Arial" w:hAnsi="Arial" w:cs="Arial"/>
                <w:b/>
                <w:i/>
                <w:sz w:val="24"/>
                <w:szCs w:val="24"/>
              </w:rPr>
            </w:pPr>
          </w:p>
        </w:tc>
        <w:tc>
          <w:tcPr>
            <w:tcW w:w="2547" w:type="dxa"/>
            <w:tcBorders>
              <w:top w:val="single" w:sz="4" w:space="0" w:color="auto"/>
              <w:left w:val="single" w:sz="4" w:space="0" w:color="auto"/>
              <w:bottom w:val="single" w:sz="4" w:space="0" w:color="auto"/>
              <w:right w:val="nil"/>
            </w:tcBorders>
            <w:shd w:val="clear" w:color="auto" w:fill="FFFF00"/>
          </w:tcPr>
          <w:p w14:paraId="5DAB34FB" w14:textId="77777777" w:rsidR="004F1431" w:rsidRPr="005D38ED" w:rsidRDefault="004F1431" w:rsidP="004F1431">
            <w:pPr>
              <w:rPr>
                <w:rFonts w:ascii="Arial" w:hAnsi="Arial" w:cs="Arial"/>
                <w:b/>
                <w:i/>
                <w:sz w:val="24"/>
                <w:szCs w:val="24"/>
              </w:rPr>
            </w:pPr>
            <w:r w:rsidRPr="005D38ED">
              <w:rPr>
                <w:rFonts w:ascii="Arial" w:hAnsi="Arial" w:cs="Arial"/>
                <w:b/>
                <w:sz w:val="24"/>
                <w:szCs w:val="24"/>
              </w:rPr>
              <w:t>12/2</w:t>
            </w:r>
          </w:p>
        </w:tc>
        <w:tc>
          <w:tcPr>
            <w:tcW w:w="1277" w:type="dxa"/>
            <w:tcBorders>
              <w:top w:val="single" w:sz="4" w:space="0" w:color="auto"/>
              <w:left w:val="nil"/>
              <w:bottom w:val="single" w:sz="4" w:space="0" w:color="auto"/>
              <w:right w:val="single" w:sz="4" w:space="0" w:color="auto"/>
            </w:tcBorders>
            <w:shd w:val="clear" w:color="auto" w:fill="FFFF00"/>
          </w:tcPr>
          <w:p w14:paraId="0C1C7B65" w14:textId="77777777" w:rsidR="004F1431" w:rsidRPr="005D38ED" w:rsidRDefault="004F1431" w:rsidP="004F1431">
            <w:pPr>
              <w:rPr>
                <w:rFonts w:ascii="Arial" w:hAnsi="Arial" w:cs="Arial"/>
                <w:i/>
                <w:sz w:val="24"/>
                <w:szCs w:val="24"/>
              </w:rPr>
            </w:pPr>
          </w:p>
        </w:tc>
      </w:tr>
      <w:tr w:rsidR="004F1431" w:rsidRPr="005D38ED" w14:paraId="62F3CDDF" w14:textId="77777777" w:rsidTr="004F1431">
        <w:tc>
          <w:tcPr>
            <w:tcW w:w="845" w:type="dxa"/>
            <w:vMerge/>
            <w:tcBorders>
              <w:top w:val="single" w:sz="4" w:space="0" w:color="auto"/>
              <w:left w:val="single" w:sz="4" w:space="0" w:color="auto"/>
              <w:bottom w:val="single" w:sz="4" w:space="0" w:color="auto"/>
              <w:right w:val="nil"/>
            </w:tcBorders>
            <w:vAlign w:val="center"/>
            <w:hideMark/>
          </w:tcPr>
          <w:p w14:paraId="65982359" w14:textId="77777777" w:rsidR="004F1431" w:rsidRPr="005D38ED" w:rsidRDefault="004F1431" w:rsidP="004F1431">
            <w:pPr>
              <w:rPr>
                <w:rFonts w:ascii="Arial" w:hAnsi="Arial" w:cs="Arial"/>
                <w:b/>
                <w:i/>
                <w:sz w:val="24"/>
                <w:szCs w:val="24"/>
              </w:rPr>
            </w:pPr>
          </w:p>
        </w:tc>
        <w:tc>
          <w:tcPr>
            <w:tcW w:w="2549"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0F457801" w14:textId="379C023A" w:rsidR="004F1431" w:rsidRPr="005D38ED" w:rsidRDefault="004F1431" w:rsidP="004F1431">
            <w:pPr>
              <w:rPr>
                <w:rFonts w:ascii="Arial" w:hAnsi="Arial" w:cs="Arial"/>
                <w:iCs/>
                <w:sz w:val="24"/>
                <w:szCs w:val="24"/>
              </w:rPr>
            </w:pPr>
            <w:r w:rsidRPr="005D38ED">
              <w:rPr>
                <w:rFonts w:ascii="Arial" w:hAnsi="Arial" w:cs="Arial"/>
                <w:sz w:val="24"/>
                <w:szCs w:val="24"/>
              </w:rPr>
              <w:t xml:space="preserve">Anzahl </w:t>
            </w:r>
          </w:p>
        </w:tc>
        <w:tc>
          <w:tcPr>
            <w:tcW w:w="1842"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77198924" w14:textId="5A36DB13" w:rsidR="004F1431" w:rsidRPr="005D38ED" w:rsidRDefault="004F1431" w:rsidP="004F1431">
            <w:pPr>
              <w:rPr>
                <w:rFonts w:ascii="Arial" w:hAnsi="Arial" w:cs="Arial"/>
                <w:iCs/>
                <w:sz w:val="24"/>
                <w:szCs w:val="24"/>
              </w:rPr>
            </w:pPr>
            <w:r w:rsidRPr="005D38ED">
              <w:rPr>
                <w:rFonts w:ascii="Arial" w:hAnsi="Arial" w:cs="Arial"/>
                <w:sz w:val="24"/>
                <w:szCs w:val="24"/>
              </w:rPr>
              <w:t xml:space="preserve">Dauer in </w:t>
            </w:r>
            <w:r w:rsidR="005D38ED">
              <w:rPr>
                <w:rFonts w:ascii="Arial" w:hAnsi="Arial" w:cs="Arial"/>
                <w:sz w:val="24"/>
                <w:szCs w:val="24"/>
              </w:rPr>
              <w:t>min</w:t>
            </w:r>
          </w:p>
        </w:tc>
        <w:tc>
          <w:tcPr>
            <w:tcW w:w="2547" w:type="dxa"/>
            <w:tcBorders>
              <w:top w:val="single" w:sz="4" w:space="0" w:color="auto"/>
              <w:left w:val="single" w:sz="4" w:space="0" w:color="auto"/>
              <w:bottom w:val="single" w:sz="4" w:space="0" w:color="auto"/>
              <w:right w:val="single" w:sz="4" w:space="0" w:color="auto"/>
            </w:tcBorders>
            <w:shd w:val="clear" w:color="auto" w:fill="FFFF00"/>
            <w:hideMark/>
          </w:tcPr>
          <w:p w14:paraId="3BCE4DC1" w14:textId="70B26D3F" w:rsidR="004F1431" w:rsidRPr="005D38ED" w:rsidRDefault="004F1431" w:rsidP="004F1431">
            <w:pPr>
              <w:rPr>
                <w:rFonts w:ascii="Arial" w:hAnsi="Arial" w:cs="Arial"/>
                <w:iCs/>
                <w:sz w:val="24"/>
                <w:szCs w:val="24"/>
              </w:rPr>
            </w:pPr>
            <w:r w:rsidRPr="005D38ED">
              <w:rPr>
                <w:rFonts w:ascii="Arial" w:hAnsi="Arial" w:cs="Arial"/>
                <w:sz w:val="24"/>
                <w:szCs w:val="24"/>
              </w:rPr>
              <w:t xml:space="preserve">Anzahl </w:t>
            </w:r>
          </w:p>
        </w:tc>
        <w:tc>
          <w:tcPr>
            <w:tcW w:w="1277" w:type="dxa"/>
            <w:tcBorders>
              <w:top w:val="single" w:sz="4" w:space="0" w:color="auto"/>
              <w:left w:val="single" w:sz="4" w:space="0" w:color="auto"/>
              <w:bottom w:val="single" w:sz="4" w:space="0" w:color="auto"/>
              <w:right w:val="single" w:sz="4" w:space="0" w:color="auto"/>
            </w:tcBorders>
            <w:shd w:val="clear" w:color="auto" w:fill="FFFF00"/>
            <w:hideMark/>
          </w:tcPr>
          <w:p w14:paraId="7489BBBA" w14:textId="37ED0A22" w:rsidR="004F1431" w:rsidRPr="005D38ED" w:rsidRDefault="004F1431" w:rsidP="004F1431">
            <w:pPr>
              <w:rPr>
                <w:rFonts w:ascii="Arial" w:hAnsi="Arial" w:cs="Arial"/>
                <w:iCs/>
                <w:sz w:val="24"/>
                <w:szCs w:val="24"/>
              </w:rPr>
            </w:pPr>
            <w:r w:rsidRPr="005D38ED">
              <w:rPr>
                <w:rFonts w:ascii="Arial" w:hAnsi="Arial" w:cs="Arial"/>
                <w:sz w:val="24"/>
                <w:szCs w:val="24"/>
              </w:rPr>
              <w:t xml:space="preserve">Dauer in </w:t>
            </w:r>
            <w:r w:rsidR="005D38ED">
              <w:rPr>
                <w:rFonts w:ascii="Arial" w:hAnsi="Arial" w:cs="Arial"/>
                <w:sz w:val="24"/>
                <w:szCs w:val="24"/>
              </w:rPr>
              <w:t>min</w:t>
            </w:r>
          </w:p>
        </w:tc>
      </w:tr>
      <w:tr w:rsidR="004F1431" w:rsidRPr="005D38ED" w14:paraId="6E3F14FD" w14:textId="77777777" w:rsidTr="004F1431">
        <w:trPr>
          <w:trHeight w:val="714"/>
        </w:trPr>
        <w:tc>
          <w:tcPr>
            <w:tcW w:w="84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E2DD53B" w14:textId="77777777" w:rsidR="004F1431" w:rsidRPr="005D38ED" w:rsidRDefault="004F1431" w:rsidP="004F1431">
            <w:pPr>
              <w:rPr>
                <w:rFonts w:ascii="Arial" w:hAnsi="Arial" w:cs="Arial"/>
                <w:sz w:val="24"/>
                <w:szCs w:val="24"/>
              </w:rPr>
            </w:pPr>
            <w:r w:rsidRPr="005D38ED">
              <w:rPr>
                <w:rFonts w:ascii="Arial" w:hAnsi="Arial" w:cs="Arial"/>
                <w:b/>
                <w:sz w:val="24"/>
                <w:szCs w:val="24"/>
              </w:rPr>
              <w:t>GK</w:t>
            </w:r>
          </w:p>
        </w:tc>
        <w:tc>
          <w:tcPr>
            <w:tcW w:w="254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F59FD84" w14:textId="77777777" w:rsidR="004F1431" w:rsidRPr="005D38ED" w:rsidRDefault="004F1431" w:rsidP="004F1431">
            <w:pPr>
              <w:rPr>
                <w:rFonts w:ascii="Arial" w:hAnsi="Arial" w:cs="Arial"/>
                <w:i/>
                <w:sz w:val="24"/>
                <w:szCs w:val="24"/>
              </w:rPr>
            </w:pPr>
            <w:r w:rsidRPr="005D38ED">
              <w:rPr>
                <w:rFonts w:ascii="Arial" w:hAnsi="Arial" w:cs="Arial"/>
                <w:sz w:val="24"/>
                <w:szCs w:val="24"/>
              </w:rPr>
              <w:t>1 im 3. Abiturfach</w:t>
            </w:r>
          </w:p>
          <w:p w14:paraId="3A5F9CED" w14:textId="346C8D64" w:rsidR="004F1431" w:rsidRPr="005D38ED" w:rsidRDefault="00C22990" w:rsidP="004F1431">
            <w:pPr>
              <w:rPr>
                <w:rFonts w:ascii="Arial" w:hAnsi="Arial" w:cs="Arial"/>
                <w:i/>
                <w:sz w:val="24"/>
                <w:szCs w:val="24"/>
              </w:rPr>
            </w:pPr>
            <w:r>
              <w:rPr>
                <w:rFonts w:ascii="Arial" w:hAnsi="Arial" w:cs="Arial"/>
                <w:i/>
                <w:sz w:val="24"/>
                <w:szCs w:val="24"/>
              </w:rPr>
              <w:t>(schriftlich)</w:t>
            </w:r>
          </w:p>
          <w:p w14:paraId="45E9FF02" w14:textId="77777777" w:rsidR="004F1431" w:rsidRPr="005D38ED" w:rsidRDefault="004F1431" w:rsidP="004F1431">
            <w:pPr>
              <w:rPr>
                <w:rFonts w:ascii="Arial" w:hAnsi="Arial" w:cs="Arial"/>
                <w:i/>
                <w:sz w:val="24"/>
                <w:szCs w:val="24"/>
              </w:rPr>
            </w:pPr>
          </w:p>
          <w:p w14:paraId="77585EAB" w14:textId="3A9820E0" w:rsidR="004F1431" w:rsidRPr="005D38ED" w:rsidRDefault="004F1431" w:rsidP="004F1431">
            <w:pPr>
              <w:rPr>
                <w:rFonts w:ascii="Arial" w:hAnsi="Arial" w:cs="Arial"/>
                <w:i/>
                <w:color w:val="FF0000"/>
                <w:sz w:val="24"/>
                <w:szCs w:val="24"/>
              </w:rPr>
            </w:pPr>
            <w:r w:rsidRPr="005D38ED">
              <w:rPr>
                <w:rFonts w:ascii="Arial" w:hAnsi="Arial" w:cs="Arial"/>
                <w:i/>
                <w:color w:val="FF0000"/>
                <w:sz w:val="24"/>
                <w:szCs w:val="24"/>
              </w:rPr>
              <w:t xml:space="preserve">Kompetenzbereich </w:t>
            </w:r>
          </w:p>
          <w:p w14:paraId="47643E8B" w14:textId="79320345" w:rsidR="004F1431" w:rsidRPr="005D38ED" w:rsidRDefault="004F1431" w:rsidP="004F1431">
            <w:pPr>
              <w:rPr>
                <w:rFonts w:ascii="Arial" w:hAnsi="Arial" w:cs="Arial"/>
                <w:i/>
                <w:color w:val="FF0000"/>
                <w:sz w:val="24"/>
                <w:szCs w:val="24"/>
              </w:rPr>
            </w:pPr>
            <w:r w:rsidRPr="005D38ED">
              <w:rPr>
                <w:rFonts w:ascii="Arial" w:hAnsi="Arial" w:cs="Arial"/>
                <w:i/>
                <w:color w:val="FF0000"/>
                <w:sz w:val="24"/>
                <w:szCs w:val="24"/>
              </w:rPr>
              <w:t>1) „Schreiben“</w:t>
            </w:r>
          </w:p>
          <w:p w14:paraId="6BC0299E" w14:textId="77777777" w:rsidR="004F1431" w:rsidRPr="005D38ED" w:rsidRDefault="004F1431" w:rsidP="004F1431">
            <w:pPr>
              <w:rPr>
                <w:rFonts w:ascii="Arial" w:hAnsi="Arial" w:cs="Arial"/>
                <w:i/>
                <w:sz w:val="24"/>
                <w:szCs w:val="24"/>
              </w:rPr>
            </w:pPr>
            <w:r w:rsidRPr="005D38ED">
              <w:rPr>
                <w:rFonts w:ascii="Arial" w:hAnsi="Arial" w:cs="Arial"/>
                <w:i/>
                <w:color w:val="FF0000"/>
                <w:sz w:val="24"/>
                <w:szCs w:val="24"/>
              </w:rPr>
              <w:t>2) „Sprachmittlung“</w:t>
            </w:r>
          </w:p>
        </w:tc>
        <w:tc>
          <w:tcPr>
            <w:tcW w:w="1842"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46098B68" w14:textId="77777777" w:rsidR="004F1431" w:rsidRPr="005D38ED" w:rsidRDefault="004F1431" w:rsidP="004F1431">
            <w:pPr>
              <w:rPr>
                <w:rFonts w:ascii="Arial" w:hAnsi="Arial" w:cs="Arial"/>
                <w:sz w:val="24"/>
                <w:szCs w:val="24"/>
              </w:rPr>
            </w:pPr>
            <w:r w:rsidRPr="005D38ED">
              <w:rPr>
                <w:rFonts w:ascii="Arial" w:hAnsi="Arial" w:cs="Arial"/>
                <w:sz w:val="24"/>
                <w:szCs w:val="24"/>
              </w:rPr>
              <w:t xml:space="preserve">De = </w:t>
            </w:r>
            <w:r w:rsidRPr="005D38ED">
              <w:rPr>
                <w:rFonts w:ascii="Arial" w:hAnsi="Arial" w:cs="Arial"/>
                <w:color w:val="FF0000"/>
                <w:sz w:val="24"/>
                <w:szCs w:val="24"/>
              </w:rPr>
              <w:t>255</w:t>
            </w:r>
          </w:p>
          <w:p w14:paraId="7735FC1B" w14:textId="7A23FFB0" w:rsidR="004F1431" w:rsidRPr="005D38ED" w:rsidRDefault="004F1431" w:rsidP="004F1431">
            <w:pPr>
              <w:rPr>
                <w:rFonts w:ascii="Arial" w:hAnsi="Arial" w:cs="Arial"/>
                <w:color w:val="FF0000"/>
                <w:sz w:val="24"/>
                <w:szCs w:val="24"/>
              </w:rPr>
            </w:pPr>
            <w:r w:rsidRPr="005D38ED">
              <w:rPr>
                <w:rFonts w:ascii="Arial" w:hAnsi="Arial" w:cs="Arial"/>
                <w:sz w:val="24"/>
                <w:szCs w:val="24"/>
              </w:rPr>
              <w:t xml:space="preserve">Ma = </w:t>
            </w:r>
            <w:r w:rsidRPr="005D38ED">
              <w:rPr>
                <w:rFonts w:ascii="Arial" w:hAnsi="Arial" w:cs="Arial"/>
                <w:color w:val="FF0000"/>
                <w:sz w:val="24"/>
                <w:szCs w:val="24"/>
              </w:rPr>
              <w:t>285</w:t>
            </w:r>
          </w:p>
          <w:p w14:paraId="5214FE58" w14:textId="77777777" w:rsidR="004F1431" w:rsidRPr="005D38ED" w:rsidRDefault="004F1431" w:rsidP="004F1431">
            <w:pPr>
              <w:rPr>
                <w:rFonts w:ascii="Arial" w:hAnsi="Arial" w:cs="Arial"/>
                <w:i/>
                <w:color w:val="FF0000"/>
                <w:sz w:val="24"/>
                <w:szCs w:val="24"/>
              </w:rPr>
            </w:pPr>
          </w:p>
          <w:p w14:paraId="6D158427" w14:textId="77777777" w:rsidR="004F1431" w:rsidRPr="005D38ED" w:rsidRDefault="004F1431" w:rsidP="004F1431">
            <w:pPr>
              <w:rPr>
                <w:rFonts w:ascii="Arial" w:hAnsi="Arial" w:cs="Arial"/>
                <w:sz w:val="24"/>
                <w:szCs w:val="24"/>
              </w:rPr>
            </w:pPr>
            <w:r w:rsidRPr="005D38ED">
              <w:rPr>
                <w:rFonts w:ascii="Arial" w:hAnsi="Arial" w:cs="Arial"/>
                <w:sz w:val="24"/>
                <w:szCs w:val="24"/>
              </w:rPr>
              <w:t xml:space="preserve">Eng/Frz. </w:t>
            </w:r>
          </w:p>
          <w:p w14:paraId="6D7BBF2E" w14:textId="77777777" w:rsidR="004F1431" w:rsidRPr="005D38ED" w:rsidRDefault="004F1431" w:rsidP="004F1431">
            <w:pPr>
              <w:rPr>
                <w:rFonts w:ascii="Arial" w:hAnsi="Arial" w:cs="Arial"/>
                <w:color w:val="FF0000"/>
                <w:sz w:val="24"/>
                <w:szCs w:val="24"/>
              </w:rPr>
            </w:pPr>
            <w:r w:rsidRPr="005D38ED">
              <w:rPr>
                <w:rFonts w:ascii="Arial" w:hAnsi="Arial" w:cs="Arial"/>
                <w:sz w:val="24"/>
                <w:szCs w:val="24"/>
              </w:rPr>
              <w:t xml:space="preserve">= </w:t>
            </w:r>
            <w:r w:rsidRPr="005D38ED">
              <w:rPr>
                <w:rFonts w:ascii="Arial" w:hAnsi="Arial" w:cs="Arial"/>
                <w:color w:val="FF0000"/>
                <w:sz w:val="24"/>
                <w:szCs w:val="24"/>
              </w:rPr>
              <w:t>195</w:t>
            </w:r>
          </w:p>
          <w:p w14:paraId="3F624105" w14:textId="3CE8C838" w:rsidR="004F1431" w:rsidRPr="005D38ED" w:rsidRDefault="004F1431" w:rsidP="004F1431">
            <w:pPr>
              <w:rPr>
                <w:rFonts w:ascii="Arial" w:hAnsi="Arial" w:cs="Arial"/>
                <w:color w:val="FF0000"/>
                <w:sz w:val="24"/>
                <w:szCs w:val="24"/>
              </w:rPr>
            </w:pPr>
            <w:r w:rsidRPr="005D38ED">
              <w:rPr>
                <w:rFonts w:ascii="Arial" w:hAnsi="Arial" w:cs="Arial"/>
                <w:sz w:val="24"/>
                <w:szCs w:val="24"/>
              </w:rPr>
              <w:t xml:space="preserve">= </w:t>
            </w:r>
            <w:r w:rsidRPr="005D38ED">
              <w:rPr>
                <w:rFonts w:ascii="Arial" w:hAnsi="Arial" w:cs="Arial"/>
                <w:color w:val="FF0000"/>
                <w:sz w:val="24"/>
                <w:szCs w:val="24"/>
              </w:rPr>
              <w:t>60</w:t>
            </w:r>
          </w:p>
          <w:p w14:paraId="4955D3AD" w14:textId="77777777" w:rsidR="004F1431" w:rsidRPr="005D38ED" w:rsidRDefault="004F1431" w:rsidP="004F1431">
            <w:pPr>
              <w:rPr>
                <w:rFonts w:ascii="Arial" w:hAnsi="Arial" w:cs="Arial"/>
                <w:sz w:val="24"/>
                <w:szCs w:val="24"/>
              </w:rPr>
            </w:pPr>
          </w:p>
          <w:p w14:paraId="1DCDC5A5" w14:textId="77777777" w:rsidR="004F1431" w:rsidRPr="00C22990" w:rsidRDefault="004F1431" w:rsidP="004F1431">
            <w:pPr>
              <w:rPr>
                <w:rFonts w:ascii="Arial" w:hAnsi="Arial" w:cs="Arial"/>
                <w:color w:val="FF0000"/>
                <w:sz w:val="24"/>
                <w:szCs w:val="24"/>
              </w:rPr>
            </w:pPr>
            <w:r w:rsidRPr="005D38ED">
              <w:rPr>
                <w:rFonts w:ascii="Arial" w:hAnsi="Arial" w:cs="Arial"/>
                <w:sz w:val="24"/>
                <w:szCs w:val="24"/>
              </w:rPr>
              <w:t xml:space="preserve">Übrige = </w:t>
            </w:r>
            <w:r w:rsidRPr="00C22990">
              <w:rPr>
                <w:rFonts w:ascii="Arial" w:hAnsi="Arial" w:cs="Arial"/>
                <w:color w:val="FF0000"/>
                <w:sz w:val="24"/>
                <w:szCs w:val="24"/>
              </w:rPr>
              <w:t>210</w:t>
            </w:r>
          </w:p>
          <w:p w14:paraId="38481DA6" w14:textId="77777777" w:rsidR="005D38ED" w:rsidRPr="005D38ED" w:rsidRDefault="005D38ED" w:rsidP="004F1431">
            <w:pPr>
              <w:rPr>
                <w:rFonts w:ascii="Arial" w:hAnsi="Arial" w:cs="Arial"/>
                <w:sz w:val="24"/>
                <w:szCs w:val="24"/>
              </w:rPr>
            </w:pPr>
          </w:p>
          <w:p w14:paraId="376539A7" w14:textId="330339D1" w:rsidR="004F1431" w:rsidRPr="005D38ED" w:rsidRDefault="004F1431" w:rsidP="004F1431">
            <w:pPr>
              <w:rPr>
                <w:rFonts w:ascii="Arial" w:hAnsi="Arial" w:cs="Arial"/>
                <w:i/>
                <w:sz w:val="24"/>
                <w:szCs w:val="24"/>
              </w:rPr>
            </w:pPr>
          </w:p>
        </w:tc>
        <w:tc>
          <w:tcPr>
            <w:tcW w:w="2547" w:type="dxa"/>
            <w:tcBorders>
              <w:top w:val="single" w:sz="4" w:space="0" w:color="auto"/>
              <w:left w:val="single" w:sz="4" w:space="0" w:color="auto"/>
              <w:bottom w:val="single" w:sz="4" w:space="0" w:color="auto"/>
              <w:right w:val="single" w:sz="4" w:space="0" w:color="auto"/>
            </w:tcBorders>
            <w:shd w:val="clear" w:color="auto" w:fill="FFFF00"/>
            <w:hideMark/>
          </w:tcPr>
          <w:p w14:paraId="1786C7F1" w14:textId="77777777" w:rsidR="004F1431" w:rsidRDefault="004F1431" w:rsidP="004F1431">
            <w:pPr>
              <w:rPr>
                <w:rFonts w:ascii="Arial" w:hAnsi="Arial" w:cs="Arial"/>
                <w:sz w:val="24"/>
                <w:szCs w:val="24"/>
              </w:rPr>
            </w:pPr>
            <w:r w:rsidRPr="005D38ED">
              <w:rPr>
                <w:rFonts w:ascii="Arial" w:hAnsi="Arial" w:cs="Arial"/>
                <w:sz w:val="24"/>
                <w:szCs w:val="24"/>
              </w:rPr>
              <w:t>1 im 3. Abitur</w:t>
            </w:r>
            <w:r w:rsidR="00C22990">
              <w:rPr>
                <w:rFonts w:ascii="Arial" w:hAnsi="Arial" w:cs="Arial"/>
                <w:sz w:val="24"/>
                <w:szCs w:val="24"/>
              </w:rPr>
              <w:t>f</w:t>
            </w:r>
            <w:r w:rsidRPr="005D38ED">
              <w:rPr>
                <w:rFonts w:ascii="Arial" w:hAnsi="Arial" w:cs="Arial"/>
                <w:sz w:val="24"/>
                <w:szCs w:val="24"/>
              </w:rPr>
              <w:t>ach</w:t>
            </w:r>
          </w:p>
          <w:p w14:paraId="41619788" w14:textId="27EDB765" w:rsidR="00C22990" w:rsidRPr="00C22990" w:rsidRDefault="00C22990" w:rsidP="004F1431">
            <w:pPr>
              <w:rPr>
                <w:rFonts w:ascii="Arial" w:hAnsi="Arial" w:cs="Arial"/>
                <w:i/>
                <w:iCs/>
                <w:sz w:val="24"/>
                <w:szCs w:val="24"/>
              </w:rPr>
            </w:pPr>
            <w:r w:rsidRPr="00C22990">
              <w:rPr>
                <w:rFonts w:ascii="Arial" w:hAnsi="Arial" w:cs="Arial"/>
                <w:i/>
                <w:iCs/>
                <w:sz w:val="24"/>
                <w:szCs w:val="24"/>
              </w:rPr>
              <w:t>(schriftlich)</w:t>
            </w:r>
          </w:p>
        </w:tc>
        <w:tc>
          <w:tcPr>
            <w:tcW w:w="1277" w:type="dxa"/>
            <w:tcBorders>
              <w:top w:val="single" w:sz="4" w:space="0" w:color="auto"/>
              <w:left w:val="single" w:sz="4" w:space="0" w:color="auto"/>
              <w:bottom w:val="single" w:sz="4" w:space="0" w:color="auto"/>
              <w:right w:val="single" w:sz="4" w:space="0" w:color="auto"/>
            </w:tcBorders>
            <w:shd w:val="clear" w:color="auto" w:fill="FFFF00"/>
            <w:hideMark/>
          </w:tcPr>
          <w:p w14:paraId="57FF0A68" w14:textId="77777777" w:rsidR="004F1431" w:rsidRPr="005D38ED" w:rsidRDefault="004F1431" w:rsidP="004F1431">
            <w:pPr>
              <w:rPr>
                <w:rFonts w:ascii="Arial" w:hAnsi="Arial" w:cs="Arial"/>
                <w:i/>
                <w:sz w:val="24"/>
                <w:szCs w:val="24"/>
              </w:rPr>
            </w:pPr>
            <w:r w:rsidRPr="005D38ED">
              <w:rPr>
                <w:rFonts w:ascii="Arial" w:hAnsi="Arial" w:cs="Arial"/>
                <w:sz w:val="24"/>
                <w:szCs w:val="24"/>
              </w:rPr>
              <w:t>90</w:t>
            </w:r>
          </w:p>
        </w:tc>
      </w:tr>
      <w:tr w:rsidR="004F1431" w:rsidRPr="005D38ED" w14:paraId="1C3458E6" w14:textId="77777777" w:rsidTr="004F1431">
        <w:trPr>
          <w:trHeight w:val="713"/>
        </w:trPr>
        <w:tc>
          <w:tcPr>
            <w:tcW w:w="845" w:type="dxa"/>
            <w:vMerge/>
            <w:tcBorders>
              <w:top w:val="single" w:sz="4" w:space="0" w:color="auto"/>
              <w:left w:val="single" w:sz="4" w:space="0" w:color="auto"/>
              <w:bottom w:val="single" w:sz="4" w:space="0" w:color="auto"/>
              <w:right w:val="single" w:sz="4" w:space="0" w:color="auto"/>
            </w:tcBorders>
            <w:vAlign w:val="center"/>
            <w:hideMark/>
          </w:tcPr>
          <w:p w14:paraId="05152C9E" w14:textId="77777777" w:rsidR="004F1431" w:rsidRPr="005D38ED" w:rsidRDefault="004F1431" w:rsidP="004F1431">
            <w:pPr>
              <w:rPr>
                <w:rFonts w:ascii="Arial" w:hAnsi="Arial" w:cs="Arial"/>
                <w:sz w:val="24"/>
                <w:szCs w:val="24"/>
              </w:rPr>
            </w:pPr>
          </w:p>
        </w:tc>
        <w:tc>
          <w:tcPr>
            <w:tcW w:w="254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C9FA17F" w14:textId="151C1A37" w:rsidR="004F1431" w:rsidRPr="005D38ED" w:rsidRDefault="004F1431" w:rsidP="004F1431">
            <w:pPr>
              <w:rPr>
                <w:rFonts w:ascii="Arial" w:hAnsi="Arial" w:cs="Arial"/>
                <w:sz w:val="24"/>
                <w:szCs w:val="24"/>
              </w:rPr>
            </w:pPr>
            <w:r w:rsidRPr="005D38ED">
              <w:rPr>
                <w:rFonts w:ascii="Arial" w:hAnsi="Arial" w:cs="Arial"/>
                <w:sz w:val="24"/>
                <w:szCs w:val="24"/>
              </w:rPr>
              <w:t xml:space="preserve">1 im </w:t>
            </w:r>
            <w:r w:rsidR="00C22990">
              <w:rPr>
                <w:rFonts w:ascii="Arial" w:hAnsi="Arial" w:cs="Arial"/>
                <w:sz w:val="24"/>
                <w:szCs w:val="24"/>
              </w:rPr>
              <w:t xml:space="preserve">4. </w:t>
            </w:r>
            <w:r w:rsidRPr="005D38ED">
              <w:rPr>
                <w:rFonts w:ascii="Arial" w:hAnsi="Arial" w:cs="Arial"/>
                <w:sz w:val="24"/>
                <w:szCs w:val="24"/>
              </w:rPr>
              <w:t>Abiturfach</w:t>
            </w:r>
          </w:p>
          <w:p w14:paraId="185D62DF" w14:textId="3092707E" w:rsidR="004F1431" w:rsidRPr="005D38ED" w:rsidRDefault="00C22990" w:rsidP="004F1431">
            <w:pPr>
              <w:rPr>
                <w:rFonts w:ascii="Arial" w:hAnsi="Arial" w:cs="Arial"/>
                <w:i/>
                <w:sz w:val="24"/>
                <w:szCs w:val="24"/>
              </w:rPr>
            </w:pPr>
            <w:r>
              <w:rPr>
                <w:rFonts w:ascii="Arial" w:hAnsi="Arial" w:cs="Arial"/>
                <w:i/>
                <w:sz w:val="24"/>
                <w:szCs w:val="24"/>
              </w:rPr>
              <w:t>(mündlich)</w:t>
            </w:r>
          </w:p>
        </w:tc>
        <w:tc>
          <w:tcPr>
            <w:tcW w:w="1842"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51A6C4B3" w14:textId="77777777" w:rsidR="004F1431" w:rsidRPr="005D38ED" w:rsidRDefault="004F1431" w:rsidP="004F1431">
            <w:pPr>
              <w:rPr>
                <w:rFonts w:ascii="Arial" w:hAnsi="Arial" w:cs="Arial"/>
                <w:sz w:val="24"/>
                <w:szCs w:val="24"/>
              </w:rPr>
            </w:pPr>
            <w:r w:rsidRPr="005D38ED">
              <w:rPr>
                <w:rFonts w:ascii="Arial" w:hAnsi="Arial" w:cs="Arial"/>
                <w:sz w:val="24"/>
                <w:szCs w:val="24"/>
              </w:rPr>
              <w:t>135</w:t>
            </w:r>
          </w:p>
        </w:tc>
        <w:tc>
          <w:tcPr>
            <w:tcW w:w="2547" w:type="dxa"/>
            <w:tcBorders>
              <w:top w:val="single" w:sz="4" w:space="0" w:color="auto"/>
              <w:left w:val="single" w:sz="4" w:space="0" w:color="auto"/>
              <w:bottom w:val="single" w:sz="4" w:space="0" w:color="auto"/>
              <w:right w:val="single" w:sz="4" w:space="0" w:color="auto"/>
            </w:tcBorders>
            <w:shd w:val="clear" w:color="auto" w:fill="FFFF00"/>
            <w:hideMark/>
          </w:tcPr>
          <w:p w14:paraId="3C764CA2" w14:textId="77777777" w:rsidR="00C22990" w:rsidRPr="005D38ED" w:rsidRDefault="00C22990" w:rsidP="00C22990">
            <w:pPr>
              <w:rPr>
                <w:rFonts w:ascii="Arial" w:hAnsi="Arial" w:cs="Arial"/>
                <w:sz w:val="24"/>
                <w:szCs w:val="24"/>
              </w:rPr>
            </w:pPr>
            <w:r w:rsidRPr="005D38ED">
              <w:rPr>
                <w:rFonts w:ascii="Arial" w:hAnsi="Arial" w:cs="Arial"/>
                <w:sz w:val="24"/>
                <w:szCs w:val="24"/>
              </w:rPr>
              <w:t xml:space="preserve">1 im </w:t>
            </w:r>
            <w:r>
              <w:rPr>
                <w:rFonts w:ascii="Arial" w:hAnsi="Arial" w:cs="Arial"/>
                <w:sz w:val="24"/>
                <w:szCs w:val="24"/>
              </w:rPr>
              <w:t xml:space="preserve">4. </w:t>
            </w:r>
            <w:r w:rsidRPr="005D38ED">
              <w:rPr>
                <w:rFonts w:ascii="Arial" w:hAnsi="Arial" w:cs="Arial"/>
                <w:sz w:val="24"/>
                <w:szCs w:val="24"/>
              </w:rPr>
              <w:t>Abiturfach</w:t>
            </w:r>
          </w:p>
          <w:p w14:paraId="55081C32" w14:textId="2166BBF2" w:rsidR="004F1431" w:rsidRPr="005D38ED" w:rsidRDefault="00C22990" w:rsidP="00C22990">
            <w:pPr>
              <w:rPr>
                <w:rFonts w:ascii="Arial" w:hAnsi="Arial" w:cs="Arial"/>
                <w:sz w:val="24"/>
                <w:szCs w:val="24"/>
              </w:rPr>
            </w:pPr>
            <w:r>
              <w:rPr>
                <w:rFonts w:ascii="Arial" w:hAnsi="Arial" w:cs="Arial"/>
                <w:i/>
                <w:sz w:val="24"/>
                <w:szCs w:val="24"/>
              </w:rPr>
              <w:t>(mündlich)</w:t>
            </w:r>
          </w:p>
        </w:tc>
        <w:tc>
          <w:tcPr>
            <w:tcW w:w="1277" w:type="dxa"/>
            <w:tcBorders>
              <w:top w:val="single" w:sz="4" w:space="0" w:color="auto"/>
              <w:left w:val="single" w:sz="4" w:space="0" w:color="auto"/>
              <w:bottom w:val="single" w:sz="4" w:space="0" w:color="auto"/>
              <w:right w:val="single" w:sz="4" w:space="0" w:color="auto"/>
            </w:tcBorders>
            <w:shd w:val="clear" w:color="auto" w:fill="FFFF00"/>
            <w:hideMark/>
          </w:tcPr>
          <w:p w14:paraId="332E8F18" w14:textId="77777777" w:rsidR="004F1431" w:rsidRPr="005D38ED" w:rsidRDefault="004F1431" w:rsidP="004F1431">
            <w:pPr>
              <w:rPr>
                <w:rFonts w:ascii="Arial" w:hAnsi="Arial" w:cs="Arial"/>
                <w:sz w:val="24"/>
                <w:szCs w:val="24"/>
              </w:rPr>
            </w:pPr>
            <w:r w:rsidRPr="005D38ED">
              <w:rPr>
                <w:rFonts w:ascii="Arial" w:hAnsi="Arial" w:cs="Arial"/>
                <w:sz w:val="24"/>
                <w:szCs w:val="24"/>
              </w:rPr>
              <w:t>90</w:t>
            </w:r>
          </w:p>
        </w:tc>
      </w:tr>
      <w:tr w:rsidR="004F1431" w:rsidRPr="005D38ED" w14:paraId="13E3E13B" w14:textId="77777777" w:rsidTr="004F1431">
        <w:trPr>
          <w:trHeight w:val="2050"/>
        </w:trPr>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43267B" w14:textId="77777777" w:rsidR="004F1431" w:rsidRPr="005D38ED" w:rsidRDefault="004F1431" w:rsidP="004F1431">
            <w:pPr>
              <w:rPr>
                <w:rFonts w:ascii="Arial" w:hAnsi="Arial" w:cs="Arial"/>
                <w:b/>
                <w:sz w:val="24"/>
                <w:szCs w:val="24"/>
              </w:rPr>
            </w:pPr>
            <w:r w:rsidRPr="005D38ED">
              <w:rPr>
                <w:rFonts w:ascii="Arial" w:hAnsi="Arial" w:cs="Arial"/>
                <w:b/>
                <w:sz w:val="24"/>
                <w:szCs w:val="24"/>
              </w:rPr>
              <w:t>LK</w:t>
            </w:r>
          </w:p>
        </w:tc>
        <w:tc>
          <w:tcPr>
            <w:tcW w:w="2549"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6E27F5A0" w14:textId="0D6D1B09" w:rsidR="004F1431" w:rsidRPr="005D38ED" w:rsidRDefault="00C22990" w:rsidP="004F1431">
            <w:pPr>
              <w:rPr>
                <w:rFonts w:ascii="Arial" w:hAnsi="Arial" w:cs="Arial"/>
                <w:b/>
                <w:i/>
                <w:sz w:val="24"/>
                <w:szCs w:val="24"/>
              </w:rPr>
            </w:pPr>
            <w:r>
              <w:rPr>
                <w:rFonts w:ascii="Arial" w:hAnsi="Arial" w:cs="Arial"/>
                <w:b/>
                <w:sz w:val="24"/>
                <w:szCs w:val="24"/>
              </w:rPr>
              <w:t>j</w:t>
            </w:r>
            <w:r w:rsidR="004F1431" w:rsidRPr="005D38ED">
              <w:rPr>
                <w:rFonts w:ascii="Arial" w:hAnsi="Arial" w:cs="Arial"/>
                <w:b/>
                <w:sz w:val="24"/>
                <w:szCs w:val="24"/>
              </w:rPr>
              <w:t xml:space="preserve">e 1 pro </w:t>
            </w:r>
            <w:r>
              <w:rPr>
                <w:rFonts w:ascii="Arial" w:hAnsi="Arial" w:cs="Arial"/>
                <w:b/>
                <w:sz w:val="24"/>
                <w:szCs w:val="24"/>
              </w:rPr>
              <w:t>Kurs</w:t>
            </w:r>
          </w:p>
          <w:p w14:paraId="6F4817AA" w14:textId="5DDFD292" w:rsidR="004F1431" w:rsidRPr="005D38ED" w:rsidRDefault="00C22990" w:rsidP="004F1431">
            <w:pPr>
              <w:rPr>
                <w:rFonts w:ascii="Arial" w:hAnsi="Arial" w:cs="Arial"/>
                <w:b/>
                <w:i/>
                <w:sz w:val="24"/>
                <w:szCs w:val="24"/>
              </w:rPr>
            </w:pPr>
            <w:r>
              <w:rPr>
                <w:rFonts w:ascii="Arial" w:hAnsi="Arial" w:cs="Arial"/>
                <w:b/>
                <w:sz w:val="24"/>
                <w:szCs w:val="24"/>
              </w:rPr>
              <w:t>(1. und 2. Abiturfach)</w:t>
            </w:r>
          </w:p>
          <w:p w14:paraId="3D299429" w14:textId="77777777" w:rsidR="004F1431" w:rsidRPr="005D38ED" w:rsidRDefault="004F1431" w:rsidP="004F1431">
            <w:pPr>
              <w:rPr>
                <w:rFonts w:ascii="Arial" w:hAnsi="Arial" w:cs="Arial"/>
                <w:i/>
                <w:color w:val="FF0000"/>
                <w:sz w:val="24"/>
                <w:szCs w:val="24"/>
              </w:rPr>
            </w:pPr>
          </w:p>
          <w:p w14:paraId="6453B2FF" w14:textId="1FEF07A2" w:rsidR="004F1431" w:rsidRPr="005D38ED" w:rsidRDefault="004F1431" w:rsidP="004F1431">
            <w:pPr>
              <w:rPr>
                <w:rFonts w:ascii="Arial" w:hAnsi="Arial" w:cs="Arial"/>
                <w:i/>
                <w:color w:val="FF0000"/>
                <w:sz w:val="24"/>
                <w:szCs w:val="24"/>
              </w:rPr>
            </w:pPr>
            <w:r w:rsidRPr="005D38ED">
              <w:rPr>
                <w:rFonts w:ascii="Arial" w:hAnsi="Arial" w:cs="Arial"/>
                <w:i/>
                <w:color w:val="FF0000"/>
                <w:sz w:val="24"/>
                <w:szCs w:val="24"/>
              </w:rPr>
              <w:t xml:space="preserve">Kompetenzbereich </w:t>
            </w:r>
          </w:p>
          <w:p w14:paraId="71B64EC3" w14:textId="3004936A" w:rsidR="004F1431" w:rsidRPr="005D38ED" w:rsidRDefault="004F1431" w:rsidP="004F1431">
            <w:pPr>
              <w:rPr>
                <w:rFonts w:ascii="Arial" w:hAnsi="Arial" w:cs="Arial"/>
                <w:i/>
                <w:color w:val="FF0000"/>
                <w:sz w:val="24"/>
                <w:szCs w:val="24"/>
              </w:rPr>
            </w:pPr>
            <w:r w:rsidRPr="005D38ED">
              <w:rPr>
                <w:rFonts w:ascii="Arial" w:hAnsi="Arial" w:cs="Arial"/>
                <w:i/>
                <w:color w:val="FF0000"/>
                <w:sz w:val="24"/>
                <w:szCs w:val="24"/>
              </w:rPr>
              <w:t>1) „Schreiben“</w:t>
            </w:r>
          </w:p>
          <w:p w14:paraId="79F883F3" w14:textId="77777777" w:rsidR="004F1431" w:rsidRPr="005D38ED" w:rsidRDefault="004F1431" w:rsidP="004F1431">
            <w:pPr>
              <w:rPr>
                <w:rFonts w:ascii="Arial" w:hAnsi="Arial" w:cs="Arial"/>
                <w:i/>
                <w:color w:val="FF0000"/>
                <w:sz w:val="24"/>
                <w:szCs w:val="24"/>
              </w:rPr>
            </w:pPr>
            <w:r w:rsidRPr="005D38ED">
              <w:rPr>
                <w:rFonts w:ascii="Arial" w:hAnsi="Arial" w:cs="Arial"/>
                <w:i/>
                <w:color w:val="FF0000"/>
                <w:sz w:val="24"/>
                <w:szCs w:val="24"/>
              </w:rPr>
              <w:t>2) „Sprachmittlung“</w:t>
            </w:r>
          </w:p>
          <w:p w14:paraId="4DEAFDE2" w14:textId="77777777" w:rsidR="004F1431" w:rsidRPr="005D38ED" w:rsidRDefault="004F1431" w:rsidP="004F1431">
            <w:pPr>
              <w:rPr>
                <w:rFonts w:ascii="Arial" w:hAnsi="Arial" w:cs="Arial"/>
                <w:bCs/>
                <w:sz w:val="24"/>
                <w:szCs w:val="24"/>
              </w:rPr>
            </w:pPr>
          </w:p>
          <w:p w14:paraId="4B1AA3A3" w14:textId="77777777" w:rsidR="004F1431" w:rsidRPr="005D38ED" w:rsidRDefault="004F1431" w:rsidP="004F1431">
            <w:pPr>
              <w:rPr>
                <w:rFonts w:ascii="Arial" w:hAnsi="Arial" w:cs="Arial"/>
                <w:bCs/>
                <w:i/>
                <w:sz w:val="24"/>
                <w:szCs w:val="24"/>
              </w:rPr>
            </w:pPr>
            <w:r w:rsidRPr="005D38ED">
              <w:rPr>
                <w:rFonts w:ascii="Arial" w:hAnsi="Arial" w:cs="Arial"/>
                <w:bCs/>
                <w:sz w:val="24"/>
                <w:szCs w:val="24"/>
              </w:rPr>
              <w:t>je zwei Aufgabenstellungen</w:t>
            </w:r>
          </w:p>
        </w:tc>
        <w:tc>
          <w:tcPr>
            <w:tcW w:w="184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8048A91" w14:textId="77777777" w:rsidR="004F1431" w:rsidRPr="005D38ED" w:rsidRDefault="004F1431" w:rsidP="004F1431">
            <w:pPr>
              <w:rPr>
                <w:rFonts w:ascii="Arial" w:hAnsi="Arial" w:cs="Arial"/>
                <w:i/>
                <w:sz w:val="24"/>
                <w:szCs w:val="24"/>
              </w:rPr>
            </w:pPr>
            <w:r w:rsidRPr="005D38ED">
              <w:rPr>
                <w:rFonts w:ascii="Arial" w:hAnsi="Arial" w:cs="Arial"/>
                <w:sz w:val="24"/>
                <w:szCs w:val="24"/>
              </w:rPr>
              <w:t xml:space="preserve">De = </w:t>
            </w:r>
            <w:r w:rsidRPr="005D38ED">
              <w:rPr>
                <w:rFonts w:ascii="Arial" w:hAnsi="Arial" w:cs="Arial"/>
                <w:color w:val="FF0000"/>
                <w:sz w:val="24"/>
                <w:szCs w:val="24"/>
              </w:rPr>
              <w:t>315</w:t>
            </w:r>
          </w:p>
          <w:p w14:paraId="4144BB29" w14:textId="7CA66AB0" w:rsidR="004F1431" w:rsidRPr="005D38ED" w:rsidRDefault="004F1431" w:rsidP="004F1431">
            <w:pPr>
              <w:rPr>
                <w:rFonts w:ascii="Arial" w:hAnsi="Arial" w:cs="Arial"/>
                <w:color w:val="FF0000"/>
                <w:sz w:val="24"/>
                <w:szCs w:val="24"/>
              </w:rPr>
            </w:pPr>
            <w:r w:rsidRPr="005D38ED">
              <w:rPr>
                <w:rFonts w:ascii="Arial" w:hAnsi="Arial" w:cs="Arial"/>
                <w:sz w:val="24"/>
                <w:szCs w:val="24"/>
              </w:rPr>
              <w:t xml:space="preserve">Ma = </w:t>
            </w:r>
            <w:r w:rsidRPr="005D38ED">
              <w:rPr>
                <w:rFonts w:ascii="Arial" w:hAnsi="Arial" w:cs="Arial"/>
                <w:color w:val="FF0000"/>
                <w:sz w:val="24"/>
                <w:szCs w:val="24"/>
              </w:rPr>
              <w:t>330</w:t>
            </w:r>
          </w:p>
          <w:p w14:paraId="1757CFC9" w14:textId="77777777" w:rsidR="004F1431" w:rsidRPr="005D38ED" w:rsidRDefault="004F1431" w:rsidP="004F1431">
            <w:pPr>
              <w:rPr>
                <w:rFonts w:ascii="Arial" w:hAnsi="Arial" w:cs="Arial"/>
                <w:i/>
                <w:sz w:val="24"/>
                <w:szCs w:val="24"/>
              </w:rPr>
            </w:pPr>
          </w:p>
          <w:p w14:paraId="04CCEF9C" w14:textId="77777777" w:rsidR="004F1431" w:rsidRDefault="004F1431" w:rsidP="004F1431">
            <w:pPr>
              <w:rPr>
                <w:rFonts w:ascii="Arial" w:hAnsi="Arial" w:cs="Arial"/>
                <w:sz w:val="24"/>
                <w:szCs w:val="24"/>
              </w:rPr>
            </w:pPr>
            <w:r w:rsidRPr="005D38ED">
              <w:rPr>
                <w:rFonts w:ascii="Arial" w:hAnsi="Arial" w:cs="Arial"/>
                <w:sz w:val="24"/>
                <w:szCs w:val="24"/>
              </w:rPr>
              <w:t xml:space="preserve">Eng/Frz. </w:t>
            </w:r>
          </w:p>
          <w:p w14:paraId="762FB992" w14:textId="77777777" w:rsidR="005D38ED" w:rsidRPr="005D38ED" w:rsidRDefault="005D38ED" w:rsidP="004F1431">
            <w:pPr>
              <w:rPr>
                <w:rFonts w:ascii="Arial" w:hAnsi="Arial" w:cs="Arial"/>
                <w:sz w:val="24"/>
                <w:szCs w:val="24"/>
              </w:rPr>
            </w:pPr>
          </w:p>
          <w:p w14:paraId="4510F3BC" w14:textId="77777777" w:rsidR="004F1431" w:rsidRPr="005D38ED" w:rsidRDefault="004F1431" w:rsidP="004F1431">
            <w:pPr>
              <w:rPr>
                <w:rFonts w:ascii="Arial" w:hAnsi="Arial" w:cs="Arial"/>
                <w:color w:val="FF0000"/>
                <w:sz w:val="24"/>
                <w:szCs w:val="24"/>
              </w:rPr>
            </w:pPr>
            <w:r w:rsidRPr="005D38ED">
              <w:rPr>
                <w:rFonts w:ascii="Arial" w:hAnsi="Arial" w:cs="Arial"/>
                <w:sz w:val="24"/>
                <w:szCs w:val="24"/>
              </w:rPr>
              <w:t xml:space="preserve">= </w:t>
            </w:r>
            <w:r w:rsidRPr="005D38ED">
              <w:rPr>
                <w:rFonts w:ascii="Arial" w:hAnsi="Arial" w:cs="Arial"/>
                <w:color w:val="FF0000"/>
                <w:sz w:val="24"/>
                <w:szCs w:val="24"/>
              </w:rPr>
              <w:t>225</w:t>
            </w:r>
          </w:p>
          <w:p w14:paraId="366358C0" w14:textId="77777777" w:rsidR="004F1431" w:rsidRPr="005D38ED" w:rsidRDefault="004F1431" w:rsidP="004F1431">
            <w:pPr>
              <w:rPr>
                <w:rFonts w:ascii="Arial" w:hAnsi="Arial" w:cs="Arial"/>
                <w:i/>
                <w:sz w:val="24"/>
                <w:szCs w:val="24"/>
              </w:rPr>
            </w:pPr>
            <w:r w:rsidRPr="005D38ED">
              <w:rPr>
                <w:rFonts w:ascii="Arial" w:hAnsi="Arial" w:cs="Arial"/>
                <w:i/>
                <w:sz w:val="24"/>
                <w:szCs w:val="24"/>
              </w:rPr>
              <w:t xml:space="preserve">= </w:t>
            </w:r>
            <w:r w:rsidRPr="005D38ED">
              <w:rPr>
                <w:rFonts w:ascii="Arial" w:hAnsi="Arial" w:cs="Arial"/>
                <w:i/>
                <w:color w:val="FF0000"/>
                <w:sz w:val="24"/>
                <w:szCs w:val="24"/>
              </w:rPr>
              <w:t>60</w:t>
            </w:r>
          </w:p>
          <w:p w14:paraId="1C509558" w14:textId="77777777" w:rsidR="004F1431" w:rsidRPr="005D38ED" w:rsidRDefault="004F1431" w:rsidP="004F1431">
            <w:pPr>
              <w:rPr>
                <w:rFonts w:ascii="Arial" w:hAnsi="Arial" w:cs="Arial"/>
                <w:sz w:val="24"/>
                <w:szCs w:val="24"/>
              </w:rPr>
            </w:pPr>
          </w:p>
          <w:p w14:paraId="5A7E1168" w14:textId="77777777" w:rsidR="004F1431" w:rsidRPr="005D38ED" w:rsidRDefault="004F1431" w:rsidP="004F1431">
            <w:pPr>
              <w:rPr>
                <w:rFonts w:ascii="Arial" w:hAnsi="Arial" w:cs="Arial"/>
                <w:i/>
                <w:sz w:val="24"/>
                <w:szCs w:val="24"/>
              </w:rPr>
            </w:pPr>
            <w:r w:rsidRPr="005D38ED">
              <w:rPr>
                <w:rFonts w:ascii="Arial" w:hAnsi="Arial" w:cs="Arial"/>
                <w:sz w:val="24"/>
                <w:szCs w:val="24"/>
              </w:rPr>
              <w:t xml:space="preserve">Übrige = </w:t>
            </w:r>
            <w:r w:rsidRPr="00C22990">
              <w:rPr>
                <w:rFonts w:ascii="Arial" w:hAnsi="Arial" w:cs="Arial"/>
                <w:color w:val="FF0000"/>
                <w:sz w:val="24"/>
                <w:szCs w:val="24"/>
              </w:rPr>
              <w:t>270</w:t>
            </w:r>
          </w:p>
          <w:p w14:paraId="316EA4B7" w14:textId="77777777" w:rsidR="004F1431" w:rsidRPr="005D38ED" w:rsidRDefault="004F1431" w:rsidP="004F1431">
            <w:pPr>
              <w:rPr>
                <w:rFonts w:ascii="Arial" w:hAnsi="Arial" w:cs="Arial"/>
                <w:i/>
                <w:sz w:val="24"/>
                <w:szCs w:val="24"/>
              </w:rPr>
            </w:pPr>
          </w:p>
        </w:tc>
        <w:tc>
          <w:tcPr>
            <w:tcW w:w="2547" w:type="dxa"/>
            <w:tcBorders>
              <w:top w:val="single" w:sz="4" w:space="0" w:color="auto"/>
              <w:left w:val="single" w:sz="4" w:space="0" w:color="auto"/>
              <w:bottom w:val="single" w:sz="4" w:space="0" w:color="auto"/>
              <w:right w:val="single" w:sz="4" w:space="0" w:color="auto"/>
            </w:tcBorders>
            <w:shd w:val="clear" w:color="auto" w:fill="FFFF00"/>
            <w:hideMark/>
          </w:tcPr>
          <w:p w14:paraId="2FE2648F" w14:textId="77777777" w:rsidR="00C22990" w:rsidRDefault="00C22990" w:rsidP="004F1431">
            <w:pPr>
              <w:rPr>
                <w:rFonts w:ascii="Arial" w:hAnsi="Arial" w:cs="Arial"/>
                <w:b/>
                <w:sz w:val="24"/>
                <w:szCs w:val="24"/>
              </w:rPr>
            </w:pPr>
            <w:r>
              <w:rPr>
                <w:rFonts w:ascii="Arial" w:hAnsi="Arial" w:cs="Arial"/>
                <w:b/>
                <w:sz w:val="24"/>
                <w:szCs w:val="24"/>
              </w:rPr>
              <w:t>j</w:t>
            </w:r>
            <w:r w:rsidR="004F1431" w:rsidRPr="005D38ED">
              <w:rPr>
                <w:rFonts w:ascii="Arial" w:hAnsi="Arial" w:cs="Arial"/>
                <w:b/>
                <w:sz w:val="24"/>
                <w:szCs w:val="24"/>
              </w:rPr>
              <w:t xml:space="preserve">e 1 </w:t>
            </w:r>
            <w:r>
              <w:rPr>
                <w:rFonts w:ascii="Arial" w:hAnsi="Arial" w:cs="Arial"/>
                <w:b/>
                <w:sz w:val="24"/>
                <w:szCs w:val="24"/>
              </w:rPr>
              <w:t xml:space="preserve">pro Kurs </w:t>
            </w:r>
          </w:p>
          <w:p w14:paraId="7CB1C377" w14:textId="5765ABD5" w:rsidR="004F1431" w:rsidRPr="005D38ED" w:rsidRDefault="00C22990" w:rsidP="004F1431">
            <w:pPr>
              <w:rPr>
                <w:rFonts w:ascii="Arial" w:hAnsi="Arial" w:cs="Arial"/>
                <w:b/>
                <w:i/>
                <w:sz w:val="24"/>
                <w:szCs w:val="24"/>
              </w:rPr>
            </w:pPr>
            <w:r>
              <w:rPr>
                <w:rFonts w:ascii="Arial" w:hAnsi="Arial" w:cs="Arial"/>
                <w:b/>
                <w:sz w:val="24"/>
                <w:szCs w:val="24"/>
              </w:rPr>
              <w:t>(1. und 2. Abiturfach)</w:t>
            </w:r>
          </w:p>
        </w:tc>
        <w:tc>
          <w:tcPr>
            <w:tcW w:w="1277" w:type="dxa"/>
            <w:tcBorders>
              <w:top w:val="single" w:sz="4" w:space="0" w:color="auto"/>
              <w:left w:val="single" w:sz="4" w:space="0" w:color="auto"/>
              <w:bottom w:val="single" w:sz="4" w:space="0" w:color="auto"/>
              <w:right w:val="single" w:sz="4" w:space="0" w:color="auto"/>
            </w:tcBorders>
            <w:shd w:val="clear" w:color="auto" w:fill="FFFF00"/>
            <w:hideMark/>
          </w:tcPr>
          <w:p w14:paraId="4AA494E8" w14:textId="77777777" w:rsidR="004F1431" w:rsidRPr="005D38ED" w:rsidRDefault="004F1431" w:rsidP="004F1431">
            <w:pPr>
              <w:rPr>
                <w:rFonts w:ascii="Arial" w:hAnsi="Arial" w:cs="Arial"/>
                <w:i/>
                <w:sz w:val="24"/>
                <w:szCs w:val="24"/>
              </w:rPr>
            </w:pPr>
            <w:r w:rsidRPr="005D38ED">
              <w:rPr>
                <w:rFonts w:ascii="Arial" w:hAnsi="Arial" w:cs="Arial"/>
                <w:sz w:val="24"/>
                <w:szCs w:val="24"/>
              </w:rPr>
              <w:t>mind.</w:t>
            </w:r>
          </w:p>
          <w:p w14:paraId="26F158AE" w14:textId="77777777" w:rsidR="004F1431" w:rsidRPr="005D38ED" w:rsidRDefault="004F1431" w:rsidP="004F1431">
            <w:pPr>
              <w:rPr>
                <w:rFonts w:ascii="Arial" w:hAnsi="Arial" w:cs="Arial"/>
                <w:i/>
                <w:sz w:val="24"/>
                <w:szCs w:val="24"/>
              </w:rPr>
            </w:pPr>
            <w:r w:rsidRPr="005D38ED">
              <w:rPr>
                <w:rFonts w:ascii="Arial" w:hAnsi="Arial" w:cs="Arial"/>
                <w:sz w:val="24"/>
                <w:szCs w:val="24"/>
              </w:rPr>
              <w:t>135</w:t>
            </w:r>
          </w:p>
        </w:tc>
      </w:tr>
    </w:tbl>
    <w:p w14:paraId="2E9FED7B" w14:textId="77777777" w:rsidR="001756C6" w:rsidRPr="006D5AEF" w:rsidRDefault="001756C6" w:rsidP="005D38ED">
      <w:pPr>
        <w:spacing w:before="120"/>
        <w:rPr>
          <w:rFonts w:ascii="Arial" w:eastAsia="Times New Roman" w:hAnsi="Arial" w:cs="Arial"/>
          <w:b/>
          <w:sz w:val="24"/>
          <w:szCs w:val="24"/>
          <w:lang w:eastAsia="de-DE"/>
        </w:rPr>
      </w:pPr>
      <w:r w:rsidRPr="006D5AEF">
        <w:rPr>
          <w:rFonts w:ascii="Arial" w:eastAsia="Times New Roman" w:hAnsi="Arial" w:cs="Arial"/>
          <w:b/>
          <w:sz w:val="24"/>
          <w:szCs w:val="24"/>
          <w:lang w:eastAsia="de-DE"/>
        </w:rPr>
        <w:t>Wertigkeiten:</w:t>
      </w:r>
    </w:p>
    <w:p w14:paraId="48664DBE" w14:textId="1DEF0B60" w:rsidR="001756C6" w:rsidRPr="006D5AEF" w:rsidRDefault="001756C6" w:rsidP="001756C6">
      <w:pPr>
        <w:rPr>
          <w:rFonts w:ascii="Arial" w:hAnsi="Arial" w:cs="Arial"/>
          <w:b/>
          <w:i/>
          <w:sz w:val="24"/>
          <w:szCs w:val="24"/>
        </w:rPr>
      </w:pPr>
      <w:r w:rsidRPr="006D5AEF">
        <w:rPr>
          <w:rFonts w:ascii="Arial" w:eastAsia="Times New Roman" w:hAnsi="Arial" w:cs="Arial"/>
          <w:b/>
          <w:sz w:val="24"/>
          <w:szCs w:val="24"/>
          <w:lang w:eastAsia="de-DE"/>
        </w:rPr>
        <w:t>LK-Klausuren = 33,3 %             GK-Klausuren = 33,3 %                    ALN = 33,3%</w:t>
      </w:r>
    </w:p>
    <w:p w14:paraId="624D4CA1" w14:textId="77777777" w:rsidR="00731AAA" w:rsidRDefault="00731AAA">
      <w:pPr>
        <w:rPr>
          <w:b/>
          <w:bCs/>
        </w:rPr>
      </w:pPr>
      <w:r>
        <w:rPr>
          <w:b/>
          <w:bCs/>
        </w:rPr>
        <w:br w:type="page"/>
      </w:r>
    </w:p>
    <w:p w14:paraId="6A84AE43" w14:textId="6F064CA0" w:rsidR="00731AAA" w:rsidRDefault="00F7293F" w:rsidP="00731AAA">
      <w:pPr>
        <w:pStyle w:val="Formatvorlage3"/>
      </w:pPr>
      <w:bookmarkStart w:id="3" w:name="_Toc110592604"/>
      <w:r>
        <w:lastRenderedPageBreak/>
        <w:t xml:space="preserve">Grundlagen: </w:t>
      </w:r>
      <w:r w:rsidR="00731AAA">
        <w:t xml:space="preserve">Wahl der Abiturprüfungsfächer, GOSTV </w:t>
      </w:r>
      <w:r w:rsidR="00731AAA" w:rsidRPr="00731AAA">
        <w:t>§ 10</w:t>
      </w:r>
      <w:bookmarkEnd w:id="3"/>
    </w:p>
    <w:p w14:paraId="74E757E2" w14:textId="77777777" w:rsidR="00CE7B01" w:rsidRDefault="00CE7B01" w:rsidP="00731AAA">
      <w:pPr>
        <w:spacing w:after="0" w:line="240" w:lineRule="auto"/>
        <w:rPr>
          <w:rFonts w:ascii="Arial" w:eastAsia="Times New Roman" w:hAnsi="Arial" w:cs="Arial"/>
          <w:color w:val="111111"/>
          <w:sz w:val="20"/>
          <w:szCs w:val="20"/>
          <w:lang w:eastAsia="de-DE"/>
        </w:rPr>
      </w:pPr>
    </w:p>
    <w:p w14:paraId="234889C6" w14:textId="158854AB" w:rsidR="00731AAA" w:rsidRDefault="00731AAA" w:rsidP="00731AAA">
      <w:pPr>
        <w:spacing w:after="0" w:line="240" w:lineRule="auto"/>
        <w:rPr>
          <w:rFonts w:eastAsia="Times New Roman" w:cstheme="minorHAnsi"/>
          <w:color w:val="111111"/>
          <w:sz w:val="28"/>
          <w:szCs w:val="28"/>
          <w:lang w:eastAsia="de-DE"/>
        </w:rPr>
      </w:pPr>
      <w:r w:rsidRPr="00731AAA">
        <w:rPr>
          <w:rFonts w:eastAsia="Times New Roman" w:cstheme="minorHAnsi"/>
          <w:color w:val="111111"/>
          <w:sz w:val="28"/>
          <w:szCs w:val="28"/>
          <w:lang w:eastAsia="de-DE"/>
        </w:rPr>
        <w:t xml:space="preserve">(1) Die Abiturprüfung umfasst </w:t>
      </w:r>
      <w:r w:rsidRPr="00731AAA">
        <w:rPr>
          <w:rFonts w:eastAsia="Times New Roman" w:cstheme="minorHAnsi"/>
          <w:color w:val="111111"/>
          <w:sz w:val="28"/>
          <w:szCs w:val="28"/>
          <w:highlight w:val="yellow"/>
          <w:lang w:eastAsia="de-DE"/>
        </w:rPr>
        <w:t>drei schriftliche Prüfungen</w:t>
      </w:r>
      <w:r w:rsidRPr="00731AAA">
        <w:rPr>
          <w:rFonts w:eastAsia="Times New Roman" w:cstheme="minorHAnsi"/>
          <w:color w:val="111111"/>
          <w:sz w:val="28"/>
          <w:szCs w:val="28"/>
          <w:lang w:eastAsia="de-DE"/>
        </w:rPr>
        <w:t xml:space="preserve"> und </w:t>
      </w:r>
      <w:r w:rsidRPr="00731AAA">
        <w:rPr>
          <w:rFonts w:eastAsia="Times New Roman" w:cstheme="minorHAnsi"/>
          <w:color w:val="111111"/>
          <w:sz w:val="28"/>
          <w:szCs w:val="28"/>
          <w:highlight w:val="yellow"/>
          <w:lang w:eastAsia="de-DE"/>
        </w:rPr>
        <w:t>eine mündliche Prüfung</w:t>
      </w:r>
      <w:r w:rsidRPr="00731AAA">
        <w:rPr>
          <w:rFonts w:eastAsia="Times New Roman" w:cstheme="minorHAnsi"/>
          <w:color w:val="111111"/>
          <w:sz w:val="28"/>
          <w:szCs w:val="28"/>
          <w:lang w:eastAsia="de-DE"/>
        </w:rPr>
        <w:t xml:space="preserve">. Dabei ist </w:t>
      </w:r>
      <w:r w:rsidRPr="00731AAA">
        <w:rPr>
          <w:rFonts w:eastAsia="Times New Roman" w:cstheme="minorHAnsi"/>
          <w:color w:val="111111"/>
          <w:sz w:val="28"/>
          <w:szCs w:val="28"/>
          <w:highlight w:val="yellow"/>
          <w:lang w:eastAsia="de-DE"/>
        </w:rPr>
        <w:t>aus jedem Aufgabenfeld mindestens ein Fach zu wählen</w:t>
      </w:r>
      <w:r w:rsidRPr="00731AAA">
        <w:rPr>
          <w:rFonts w:eastAsia="Times New Roman" w:cstheme="minorHAnsi"/>
          <w:color w:val="111111"/>
          <w:sz w:val="28"/>
          <w:szCs w:val="28"/>
          <w:lang w:eastAsia="de-DE"/>
        </w:rPr>
        <w:t xml:space="preserve">. Unter den Prüfungsfächern </w:t>
      </w:r>
      <w:r w:rsidRPr="00731AAA">
        <w:rPr>
          <w:rFonts w:eastAsia="Times New Roman" w:cstheme="minorHAnsi"/>
          <w:color w:val="111111"/>
          <w:sz w:val="28"/>
          <w:szCs w:val="28"/>
          <w:highlight w:val="yellow"/>
          <w:lang w:eastAsia="de-DE"/>
        </w:rPr>
        <w:t>müssen sich zwei der drei Fächer Deutsch, Mathematik oder eine fortgeführte Fremdsprache</w:t>
      </w:r>
      <w:r w:rsidRPr="00731AAA">
        <w:rPr>
          <w:rFonts w:eastAsia="Times New Roman" w:cstheme="minorHAnsi"/>
          <w:color w:val="111111"/>
          <w:sz w:val="28"/>
          <w:szCs w:val="28"/>
          <w:lang w:eastAsia="de-DE"/>
        </w:rPr>
        <w:t xml:space="preserve"> befinden.</w:t>
      </w:r>
    </w:p>
    <w:p w14:paraId="2A24EE3A" w14:textId="77777777" w:rsidR="00CE7B01" w:rsidRPr="00731AAA" w:rsidRDefault="00CE7B01" w:rsidP="00731AAA">
      <w:pPr>
        <w:spacing w:after="0" w:line="240" w:lineRule="auto"/>
        <w:rPr>
          <w:rFonts w:eastAsia="Times New Roman" w:cstheme="minorHAnsi"/>
          <w:color w:val="111111"/>
          <w:sz w:val="28"/>
          <w:szCs w:val="28"/>
          <w:lang w:eastAsia="de-DE"/>
        </w:rPr>
      </w:pPr>
    </w:p>
    <w:p w14:paraId="30DA3318" w14:textId="77D2A5C8" w:rsidR="00731AAA" w:rsidRDefault="00731AAA" w:rsidP="00731AAA">
      <w:pPr>
        <w:spacing w:after="0" w:line="240" w:lineRule="auto"/>
        <w:rPr>
          <w:rFonts w:eastAsia="Times New Roman" w:cstheme="minorHAnsi"/>
          <w:color w:val="111111"/>
          <w:lang w:eastAsia="de-DE"/>
        </w:rPr>
      </w:pPr>
      <w:r w:rsidRPr="00731AAA">
        <w:rPr>
          <w:rFonts w:eastAsia="Times New Roman" w:cstheme="minorHAnsi"/>
          <w:color w:val="111111"/>
          <w:sz w:val="28"/>
          <w:szCs w:val="28"/>
          <w:lang w:eastAsia="de-DE"/>
        </w:rPr>
        <w:t xml:space="preserve">(2) Schriftliche Prüfungsfächer sind die </w:t>
      </w:r>
      <w:r w:rsidRPr="00731AAA">
        <w:rPr>
          <w:rFonts w:eastAsia="Times New Roman" w:cstheme="minorHAnsi"/>
          <w:color w:val="111111"/>
          <w:sz w:val="28"/>
          <w:szCs w:val="28"/>
          <w:highlight w:val="yellow"/>
          <w:lang w:eastAsia="de-DE"/>
        </w:rPr>
        <w:t>beiden Leistungskursfächer</w:t>
      </w:r>
      <w:r w:rsidRPr="00731AAA">
        <w:rPr>
          <w:rFonts w:eastAsia="Times New Roman" w:cstheme="minorHAnsi"/>
          <w:color w:val="111111"/>
          <w:sz w:val="28"/>
          <w:szCs w:val="28"/>
          <w:lang w:eastAsia="de-DE"/>
        </w:rPr>
        <w:t xml:space="preserve"> und </w:t>
      </w:r>
      <w:r w:rsidRPr="00731AAA">
        <w:rPr>
          <w:rFonts w:eastAsia="Times New Roman" w:cstheme="minorHAnsi"/>
          <w:color w:val="111111"/>
          <w:sz w:val="28"/>
          <w:szCs w:val="28"/>
          <w:highlight w:val="yellow"/>
          <w:lang w:eastAsia="de-DE"/>
        </w:rPr>
        <w:t>ein Grundkurs nach Wahl</w:t>
      </w:r>
      <w:r w:rsidRPr="00731AAA">
        <w:rPr>
          <w:rFonts w:eastAsia="Times New Roman" w:cstheme="minorHAnsi"/>
          <w:color w:val="111111"/>
          <w:sz w:val="28"/>
          <w:szCs w:val="28"/>
          <w:lang w:eastAsia="de-DE"/>
        </w:rPr>
        <w:t xml:space="preserve"> der Schülerin oder des Schülers, wobei eine neu einsetzende Fremdsprache kein schriftliches Prüfungsfach sein kann. Sofern das Fach Englisch oder das Fach Französisch als schriftliches Prüfungsfach gewählt wird, ist die mündliche Leistungsfeststellung gemäß § 12 Absatz 3 in der als schriftliches Prüfungsfach gewählten Fremdsprache abzulegen. Werden beide Fremdsprachen als schriftliche Prüfungsfächer gewählt, ist jeweils eine mündliche Leistungsfeststellung in beiden Fremdsprachen abzulegen. </w:t>
      </w:r>
    </w:p>
    <w:p w14:paraId="4BBF8C58" w14:textId="77777777" w:rsidR="00930DF3" w:rsidRPr="00731AAA" w:rsidRDefault="00930DF3" w:rsidP="00731AAA">
      <w:pPr>
        <w:spacing w:after="0" w:line="240" w:lineRule="auto"/>
        <w:rPr>
          <w:rFonts w:eastAsia="Times New Roman" w:cstheme="minorHAnsi"/>
          <w:color w:val="111111"/>
          <w:sz w:val="28"/>
          <w:szCs w:val="28"/>
          <w:lang w:eastAsia="de-DE"/>
        </w:rPr>
      </w:pPr>
    </w:p>
    <w:p w14:paraId="3DE6E21B" w14:textId="5E7761E5" w:rsidR="00731AAA" w:rsidRPr="00731AAA" w:rsidRDefault="00731AAA" w:rsidP="00731AAA">
      <w:pPr>
        <w:spacing w:after="0" w:line="240" w:lineRule="auto"/>
        <w:rPr>
          <w:rFonts w:eastAsia="Times New Roman" w:cstheme="minorHAnsi"/>
          <w:color w:val="111111"/>
          <w:sz w:val="28"/>
          <w:szCs w:val="28"/>
          <w:lang w:eastAsia="de-DE"/>
        </w:rPr>
      </w:pPr>
      <w:r w:rsidRPr="00731AAA">
        <w:rPr>
          <w:rFonts w:eastAsia="Times New Roman" w:cstheme="minorHAnsi"/>
          <w:color w:val="111111"/>
          <w:sz w:val="28"/>
          <w:szCs w:val="28"/>
          <w:lang w:eastAsia="de-DE"/>
        </w:rPr>
        <w:t xml:space="preserve">(3) Das </w:t>
      </w:r>
      <w:r w:rsidRPr="00731AAA">
        <w:rPr>
          <w:rFonts w:eastAsia="Times New Roman" w:cstheme="minorHAnsi"/>
          <w:color w:val="111111"/>
          <w:sz w:val="28"/>
          <w:szCs w:val="28"/>
          <w:highlight w:val="yellow"/>
          <w:lang w:eastAsia="de-DE"/>
        </w:rPr>
        <w:t>mündliche Prüfungsfach wird aus den seit der Einführungsphase belegten Grundkursfächern</w:t>
      </w:r>
      <w:r w:rsidRPr="00731AAA">
        <w:rPr>
          <w:rFonts w:eastAsia="Times New Roman" w:cstheme="minorHAnsi"/>
          <w:color w:val="111111"/>
          <w:sz w:val="28"/>
          <w:szCs w:val="28"/>
          <w:lang w:eastAsia="de-DE"/>
        </w:rPr>
        <w:t xml:space="preserve"> ausgewählt.</w:t>
      </w:r>
      <w:r w:rsidR="00CE7B01">
        <w:rPr>
          <w:rFonts w:eastAsia="Times New Roman" w:cstheme="minorHAnsi"/>
          <w:color w:val="111111"/>
          <w:sz w:val="28"/>
          <w:szCs w:val="28"/>
          <w:lang w:eastAsia="de-DE"/>
        </w:rPr>
        <w:br/>
      </w:r>
    </w:p>
    <w:p w14:paraId="5D7CFD19" w14:textId="24F38149" w:rsidR="00731AAA" w:rsidRPr="00731AAA" w:rsidRDefault="00731AAA" w:rsidP="00731AAA">
      <w:pPr>
        <w:spacing w:after="0" w:line="240" w:lineRule="auto"/>
        <w:rPr>
          <w:rFonts w:eastAsia="Times New Roman" w:cstheme="minorHAnsi"/>
          <w:color w:val="111111"/>
          <w:sz w:val="28"/>
          <w:szCs w:val="28"/>
          <w:lang w:eastAsia="de-DE"/>
        </w:rPr>
      </w:pPr>
      <w:r w:rsidRPr="00731AAA">
        <w:rPr>
          <w:rFonts w:eastAsia="Times New Roman" w:cstheme="minorHAnsi"/>
          <w:color w:val="111111"/>
          <w:sz w:val="28"/>
          <w:szCs w:val="28"/>
          <w:lang w:eastAsia="de-DE"/>
        </w:rPr>
        <w:t xml:space="preserve">(4) Zusätzlich kann eine </w:t>
      </w:r>
      <w:r w:rsidRPr="00731AAA">
        <w:rPr>
          <w:rFonts w:eastAsia="Times New Roman" w:cstheme="minorHAnsi"/>
          <w:color w:val="111111"/>
          <w:sz w:val="28"/>
          <w:szCs w:val="28"/>
          <w:highlight w:val="yellow"/>
          <w:lang w:eastAsia="de-DE"/>
        </w:rPr>
        <w:t>Besondere Lernleistung als fünfte freiwillige Abiturprüfung</w:t>
      </w:r>
      <w:r w:rsidRPr="00731AAA">
        <w:rPr>
          <w:rFonts w:eastAsia="Times New Roman" w:cstheme="minorHAnsi"/>
          <w:color w:val="111111"/>
          <w:sz w:val="28"/>
          <w:szCs w:val="28"/>
          <w:lang w:eastAsia="de-DE"/>
        </w:rPr>
        <w:t xml:space="preserve"> gewählt werden. Dabei darf der inhaltliche Gegenstand der Besonderen Lernleistung nicht wesentlicher Bestandteil einer anderen im Rahmen der Gesamtqualifikation zu berücksichtigenden Leistung sein. Mit der Besonderen Lernleistung kann ein Aufgabenfeld abgedeckt werden.</w:t>
      </w:r>
      <w:r w:rsidR="00CE7B01">
        <w:rPr>
          <w:rFonts w:eastAsia="Times New Roman" w:cstheme="minorHAnsi"/>
          <w:color w:val="111111"/>
          <w:sz w:val="28"/>
          <w:szCs w:val="28"/>
          <w:lang w:eastAsia="de-DE"/>
        </w:rPr>
        <w:br/>
      </w:r>
    </w:p>
    <w:p w14:paraId="1F069960" w14:textId="77777777" w:rsidR="00731AAA" w:rsidRPr="00731AAA" w:rsidRDefault="00731AAA" w:rsidP="00731AAA">
      <w:pPr>
        <w:spacing w:after="0" w:line="240" w:lineRule="auto"/>
        <w:rPr>
          <w:rFonts w:eastAsia="Times New Roman" w:cstheme="minorHAnsi"/>
          <w:color w:val="111111"/>
          <w:sz w:val="28"/>
          <w:szCs w:val="28"/>
          <w:lang w:eastAsia="de-DE"/>
        </w:rPr>
      </w:pPr>
      <w:r w:rsidRPr="00731AAA">
        <w:rPr>
          <w:rFonts w:eastAsia="Times New Roman" w:cstheme="minorHAnsi"/>
          <w:color w:val="111111"/>
          <w:sz w:val="28"/>
          <w:szCs w:val="28"/>
          <w:lang w:eastAsia="de-DE"/>
        </w:rPr>
        <w:t xml:space="preserve">(5) Die Schülerinnen und Schüler </w:t>
      </w:r>
      <w:r w:rsidRPr="00731AAA">
        <w:rPr>
          <w:rFonts w:eastAsia="Times New Roman" w:cstheme="minorHAnsi"/>
          <w:color w:val="111111"/>
          <w:sz w:val="28"/>
          <w:szCs w:val="28"/>
          <w:highlight w:val="yellow"/>
          <w:lang w:eastAsia="de-DE"/>
        </w:rPr>
        <w:t>wählen zu Beginn des zweiten Schuljahres der Qualifikationsphase aus den Fächern gemäß § 22 Absatz 1 die Abiturprüfungsfächer</w:t>
      </w:r>
      <w:r w:rsidRPr="00731AAA">
        <w:rPr>
          <w:rFonts w:eastAsia="Times New Roman" w:cstheme="minorHAnsi"/>
          <w:color w:val="111111"/>
          <w:sz w:val="28"/>
          <w:szCs w:val="28"/>
          <w:lang w:eastAsia="de-DE"/>
        </w:rPr>
        <w:t xml:space="preserve">. Zum gleichen Zeitpunkt </w:t>
      </w:r>
      <w:r w:rsidRPr="00731AAA">
        <w:rPr>
          <w:rFonts w:eastAsia="Times New Roman" w:cstheme="minorHAnsi"/>
          <w:color w:val="111111"/>
          <w:sz w:val="28"/>
          <w:szCs w:val="28"/>
          <w:highlight w:val="yellow"/>
          <w:lang w:eastAsia="de-DE"/>
        </w:rPr>
        <w:t>ist die Zulassung einer Besonderen Lernleistung durch die Schülerin oder den Schüler bei der Schulleiterin oder dem Schulleiter zu beantragen</w:t>
      </w:r>
      <w:r w:rsidRPr="00731AAA">
        <w:rPr>
          <w:rFonts w:eastAsia="Times New Roman" w:cstheme="minorHAnsi"/>
          <w:color w:val="111111"/>
          <w:sz w:val="28"/>
          <w:szCs w:val="28"/>
          <w:lang w:eastAsia="de-DE"/>
        </w:rPr>
        <w:t>. Ein Rücktritt von der Besonderen Lernleistung ist nur bis zur Entscheidung über die Zulassung zur Abiturprüfung zulässig.</w:t>
      </w:r>
    </w:p>
    <w:p w14:paraId="4935EECD" w14:textId="4AD1783B" w:rsidR="00731AAA" w:rsidRPr="00CE7B01" w:rsidRDefault="00731AAA" w:rsidP="00731AAA">
      <w:pPr>
        <w:rPr>
          <w:rFonts w:cstheme="minorHAnsi"/>
          <w:b/>
          <w:bCs/>
          <w:sz w:val="32"/>
          <w:szCs w:val="32"/>
        </w:rPr>
      </w:pPr>
    </w:p>
    <w:p w14:paraId="4E0E8919" w14:textId="77777777" w:rsidR="00731AAA" w:rsidRDefault="00731AAA">
      <w:pPr>
        <w:rPr>
          <w:b/>
          <w:bCs/>
        </w:rPr>
      </w:pPr>
      <w:r>
        <w:rPr>
          <w:b/>
          <w:bCs/>
        </w:rPr>
        <w:br w:type="page"/>
      </w:r>
    </w:p>
    <w:p w14:paraId="7CD808F1" w14:textId="268285B2" w:rsidR="00731AAA" w:rsidRDefault="00731AAA" w:rsidP="00F7293F">
      <w:pPr>
        <w:pStyle w:val="Formatvorlage3"/>
      </w:pPr>
      <w:bookmarkStart w:id="4" w:name="_Toc110592605"/>
      <w:r>
        <w:lastRenderedPageBreak/>
        <w:t>Wahl der Abiturprüfungsfächer</w:t>
      </w:r>
      <w:r w:rsidR="00F7293F">
        <w:t>, Formblatt 3</w:t>
      </w:r>
      <w:r w:rsidR="00DE521D">
        <w:t>, bitte einsammeln</w:t>
      </w:r>
      <w:bookmarkEnd w:id="4"/>
    </w:p>
    <w:p w14:paraId="7F0C9D1F" w14:textId="5E2E8D14" w:rsidR="00731AAA" w:rsidRDefault="00930DF3" w:rsidP="001756C6">
      <w:pPr>
        <w:rPr>
          <w:b/>
          <w:bCs/>
        </w:rPr>
      </w:pPr>
      <w:r>
        <w:rPr>
          <w:b/>
          <w:bCs/>
          <w:noProof/>
        </w:rPr>
        <mc:AlternateContent>
          <mc:Choice Requires="wps">
            <w:drawing>
              <wp:anchor distT="0" distB="0" distL="114300" distR="114300" simplePos="0" relativeHeight="251661312" behindDoc="0" locked="0" layoutInCell="1" allowOverlap="1" wp14:anchorId="1A1B9E12" wp14:editId="63C9CAD9">
                <wp:simplePos x="0" y="0"/>
                <wp:positionH relativeFrom="column">
                  <wp:posOffset>408305</wp:posOffset>
                </wp:positionH>
                <wp:positionV relativeFrom="paragraph">
                  <wp:posOffset>995045</wp:posOffset>
                </wp:positionV>
                <wp:extent cx="1892300" cy="635000"/>
                <wp:effectExtent l="0" t="0" r="0" b="0"/>
                <wp:wrapNone/>
                <wp:docPr id="222719127" name="Textfeld 3"/>
                <wp:cNvGraphicFramePr/>
                <a:graphic xmlns:a="http://schemas.openxmlformats.org/drawingml/2006/main">
                  <a:graphicData uri="http://schemas.microsoft.com/office/word/2010/wordprocessingShape">
                    <wps:wsp>
                      <wps:cNvSpPr txBox="1"/>
                      <wps:spPr>
                        <a:xfrm>
                          <a:off x="0" y="0"/>
                          <a:ext cx="1892300" cy="635000"/>
                        </a:xfrm>
                        <a:prstGeom prst="rect">
                          <a:avLst/>
                        </a:prstGeom>
                        <a:noFill/>
                        <a:ln w="6350">
                          <a:noFill/>
                        </a:ln>
                      </wps:spPr>
                      <wps:txbx>
                        <w:txbxContent>
                          <w:p w14:paraId="447C5FAA" w14:textId="3A58BBCA" w:rsidR="00930DF3" w:rsidRPr="00930DF3" w:rsidRDefault="00930DF3">
                            <w:pPr>
                              <w:rPr>
                                <w:rFonts w:ascii="Arial" w:hAnsi="Arial" w:cs="Arial"/>
                              </w:rPr>
                            </w:pPr>
                            <w:r w:rsidRPr="00930DF3">
                              <w:rPr>
                                <w:rFonts w:ascii="Arial" w:hAnsi="Arial" w:cs="Arial"/>
                              </w:rPr>
                              <w:t>Elsterschloss-Gymnasium</w:t>
                            </w:r>
                          </w:p>
                          <w:p w14:paraId="37CB6A1A" w14:textId="4A160DB7" w:rsidR="00930DF3" w:rsidRPr="00930DF3" w:rsidRDefault="00930DF3">
                            <w:pPr>
                              <w:rPr>
                                <w:rFonts w:ascii="Arial" w:hAnsi="Arial" w:cs="Arial"/>
                              </w:rPr>
                            </w:pPr>
                            <w:r w:rsidRPr="00930DF3">
                              <w:rPr>
                                <w:rFonts w:ascii="Arial" w:hAnsi="Arial" w:cs="Arial"/>
                              </w:rPr>
                              <w:t>Elsterwerda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1B9E12" id="_x0000_t202" coordsize="21600,21600" o:spt="202" path="m,l,21600r21600,l21600,xe">
                <v:stroke joinstyle="miter"/>
                <v:path gradientshapeok="t" o:connecttype="rect"/>
              </v:shapetype>
              <v:shape id="Textfeld 3" o:spid="_x0000_s1026" type="#_x0000_t202" style="position:absolute;margin-left:32.15pt;margin-top:78.35pt;width:149pt;height:5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" filled="f" stroked="f" strokeweight=".5pt">
                <v:textbox>
                  <w:txbxContent>
                    <w:p w14:paraId="447C5FAA" w14:textId="3A58BBCA" w:rsidR="00930DF3" w:rsidRPr="00930DF3" w:rsidRDefault="00930DF3">
                      <w:pPr>
                        <w:rPr>
                          <w:rFonts w:ascii="Arial" w:hAnsi="Arial" w:cs="Arial"/>
                        </w:rPr>
                      </w:pPr>
                      <w:r w:rsidRPr="00930DF3">
                        <w:rPr>
                          <w:rFonts w:ascii="Arial" w:hAnsi="Arial" w:cs="Arial"/>
                        </w:rPr>
                        <w:t>Elsterschloss-Gymnasium</w:t>
                      </w:r>
                    </w:p>
                    <w:p w14:paraId="37CB6A1A" w14:textId="4A160DB7" w:rsidR="00930DF3" w:rsidRPr="00930DF3" w:rsidRDefault="00930DF3">
                      <w:pPr>
                        <w:rPr>
                          <w:rFonts w:ascii="Arial" w:hAnsi="Arial" w:cs="Arial"/>
                        </w:rPr>
                      </w:pPr>
                      <w:r w:rsidRPr="00930DF3">
                        <w:rPr>
                          <w:rFonts w:ascii="Arial" w:hAnsi="Arial" w:cs="Arial"/>
                        </w:rPr>
                        <w:t>Elsterwerda</w:t>
                      </w:r>
                    </w:p>
                  </w:txbxContent>
                </v:textbox>
              </v:shape>
            </w:pict>
          </mc:Fallback>
        </mc:AlternateContent>
      </w:r>
      <w:r>
        <w:rPr>
          <w:b/>
          <w:bCs/>
          <w:noProof/>
        </w:rPr>
        <mc:AlternateContent>
          <mc:Choice Requires="wps">
            <w:drawing>
              <wp:anchor distT="0" distB="0" distL="114300" distR="114300" simplePos="0" relativeHeight="251660288" behindDoc="0" locked="0" layoutInCell="1" allowOverlap="1" wp14:anchorId="5921AE95" wp14:editId="0B93BD0E">
                <wp:simplePos x="0" y="0"/>
                <wp:positionH relativeFrom="column">
                  <wp:posOffset>2884805</wp:posOffset>
                </wp:positionH>
                <wp:positionV relativeFrom="paragraph">
                  <wp:posOffset>1909445</wp:posOffset>
                </wp:positionV>
                <wp:extent cx="647700" cy="368300"/>
                <wp:effectExtent l="0" t="0" r="0" b="0"/>
                <wp:wrapNone/>
                <wp:docPr id="1131751401" name="Textfeld 2"/>
                <wp:cNvGraphicFramePr/>
                <a:graphic xmlns:a="http://schemas.openxmlformats.org/drawingml/2006/main">
                  <a:graphicData uri="http://schemas.microsoft.com/office/word/2010/wordprocessingShape">
                    <wps:wsp>
                      <wps:cNvSpPr txBox="1"/>
                      <wps:spPr>
                        <a:xfrm>
                          <a:off x="0" y="0"/>
                          <a:ext cx="647700" cy="368300"/>
                        </a:xfrm>
                        <a:prstGeom prst="rect">
                          <a:avLst/>
                        </a:prstGeom>
                        <a:noFill/>
                        <a:ln w="6350">
                          <a:noFill/>
                        </a:ln>
                      </wps:spPr>
                      <wps:txbx>
                        <w:txbxContent>
                          <w:p w14:paraId="56654B5F" w14:textId="17623713" w:rsidR="00930DF3" w:rsidRPr="00930DF3" w:rsidRDefault="00930DF3">
                            <w:pPr>
                              <w:rPr>
                                <w:rFonts w:ascii="Arial" w:hAnsi="Arial" w:cs="Arial"/>
                                <w:sz w:val="32"/>
                                <w:szCs w:val="32"/>
                              </w:rPr>
                            </w:pPr>
                            <w:r w:rsidRPr="00930DF3">
                              <w:rPr>
                                <w:rFonts w:ascii="Arial" w:hAnsi="Arial" w:cs="Arial"/>
                                <w:sz w:val="32"/>
                                <w:szCs w:val="32"/>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1AE95" id="Textfeld 2" o:spid="_x0000_s1027" type="#_x0000_t202" style="position:absolute;margin-left:227.15pt;margin-top:150.35pt;width:51pt;height: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" filled="f" stroked="f" strokeweight=".5pt">
                <v:textbox>
                  <w:txbxContent>
                    <w:p w14:paraId="56654B5F" w14:textId="17623713" w:rsidR="00930DF3" w:rsidRPr="00930DF3" w:rsidRDefault="00930DF3">
                      <w:pPr>
                        <w:rPr>
                          <w:rFonts w:ascii="Arial" w:hAnsi="Arial" w:cs="Arial"/>
                          <w:sz w:val="32"/>
                          <w:szCs w:val="32"/>
                        </w:rPr>
                      </w:pPr>
                      <w:r w:rsidRPr="00930DF3">
                        <w:rPr>
                          <w:rFonts w:ascii="Arial" w:hAnsi="Arial" w:cs="Arial"/>
                          <w:sz w:val="32"/>
                          <w:szCs w:val="32"/>
                        </w:rPr>
                        <w:t>2025</w:t>
                      </w:r>
                    </w:p>
                  </w:txbxContent>
                </v:textbox>
              </v:shape>
            </w:pict>
          </mc:Fallback>
        </mc:AlternateContent>
      </w:r>
      <w:r w:rsidR="00731AAA" w:rsidRPr="00731AAA">
        <w:rPr>
          <w:b/>
          <w:bCs/>
          <w:noProof/>
        </w:rPr>
        <w:drawing>
          <wp:inline distT="0" distB="0" distL="0" distR="0" wp14:anchorId="072FCCBB" wp14:editId="05F408A7">
            <wp:extent cx="6019800" cy="8555062"/>
            <wp:effectExtent l="0" t="0" r="0" b="5080"/>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pic:nvPicPr>
                  <pic:blipFill>
                    <a:blip r:embed="rId10"/>
                    <a:stretch>
                      <a:fillRect/>
                    </a:stretch>
                  </pic:blipFill>
                  <pic:spPr>
                    <a:xfrm>
                      <a:off x="0" y="0"/>
                      <a:ext cx="6031772" cy="8572077"/>
                    </a:xfrm>
                    <a:prstGeom prst="rect">
                      <a:avLst/>
                    </a:prstGeom>
                  </pic:spPr>
                </pic:pic>
              </a:graphicData>
            </a:graphic>
          </wp:inline>
        </w:drawing>
      </w:r>
    </w:p>
    <w:p w14:paraId="404C3A35" w14:textId="77777777" w:rsidR="00731AAA" w:rsidRDefault="00731AAA" w:rsidP="001756C6">
      <w:pPr>
        <w:rPr>
          <w:b/>
          <w:bCs/>
        </w:rPr>
      </w:pPr>
    </w:p>
    <w:p w14:paraId="7B38CEB2" w14:textId="4D5E7275" w:rsidR="00731AAA" w:rsidRDefault="001756C6" w:rsidP="001756C6">
      <w:pPr>
        <w:rPr>
          <w:b/>
          <w:bCs/>
        </w:rPr>
      </w:pPr>
      <w:r>
        <w:rPr>
          <w:b/>
          <w:bCs/>
        </w:rPr>
        <w:br w:type="page"/>
      </w:r>
    </w:p>
    <w:p w14:paraId="34387CFA" w14:textId="77777777" w:rsidR="001756C6" w:rsidRPr="00731AAA" w:rsidRDefault="001756C6" w:rsidP="00731AAA">
      <w:pPr>
        <w:spacing w:after="0"/>
        <w:rPr>
          <w:b/>
          <w:bCs/>
          <w:sz w:val="2"/>
          <w:szCs w:val="2"/>
        </w:rPr>
      </w:pPr>
    </w:p>
    <w:p w14:paraId="72D732ED" w14:textId="0EB3102F" w:rsidR="00C70F09" w:rsidRDefault="00C70F09" w:rsidP="00C70F09">
      <w:pPr>
        <w:pStyle w:val="Formatvorlage3"/>
      </w:pPr>
      <w:bookmarkStart w:id="5" w:name="_Toc110592611"/>
      <w:bookmarkEnd w:id="2"/>
      <w:r>
        <w:t xml:space="preserve">Belehrungszettel GOST </w:t>
      </w:r>
      <w:r w:rsidRPr="00631B59">
        <w:rPr>
          <w:b w:val="0"/>
          <w:bCs w:val="0"/>
          <w:shd w:val="clear" w:color="auto" w:fill="D9D9D9" w:themeFill="background1" w:themeFillShade="D9"/>
        </w:rPr>
        <w:t>bitte einsammeln</w:t>
      </w:r>
      <w:bookmarkEnd w:id="5"/>
    </w:p>
    <w:p w14:paraId="4D981C99" w14:textId="437E60B8" w:rsidR="00F45741" w:rsidRDefault="00F272D9">
      <w:pPr>
        <w:rPr>
          <w:b/>
          <w:bCs/>
        </w:rPr>
      </w:pPr>
      <w:r>
        <w:rPr>
          <w:b/>
          <w:bCs/>
          <w:noProof/>
        </w:rPr>
        <mc:AlternateContent>
          <mc:Choice Requires="wps">
            <w:drawing>
              <wp:anchor distT="0" distB="0" distL="114300" distR="114300" simplePos="0" relativeHeight="251659264" behindDoc="0" locked="0" layoutInCell="1" allowOverlap="1" wp14:anchorId="62513B73" wp14:editId="7A779EA4">
                <wp:simplePos x="0" y="0"/>
                <wp:positionH relativeFrom="column">
                  <wp:posOffset>439854</wp:posOffset>
                </wp:positionH>
                <wp:positionV relativeFrom="paragraph">
                  <wp:posOffset>936625</wp:posOffset>
                </wp:positionV>
                <wp:extent cx="3223034" cy="334979"/>
                <wp:effectExtent l="0" t="0" r="3175" b="0"/>
                <wp:wrapNone/>
                <wp:docPr id="611165177" name="Textfeld 1"/>
                <wp:cNvGraphicFramePr/>
                <a:graphic xmlns:a="http://schemas.openxmlformats.org/drawingml/2006/main">
                  <a:graphicData uri="http://schemas.microsoft.com/office/word/2010/wordprocessingShape">
                    <wps:wsp>
                      <wps:cNvSpPr txBox="1"/>
                      <wps:spPr>
                        <a:xfrm>
                          <a:off x="0" y="0"/>
                          <a:ext cx="3223034" cy="334979"/>
                        </a:xfrm>
                        <a:prstGeom prst="rect">
                          <a:avLst/>
                        </a:prstGeom>
                        <a:solidFill>
                          <a:schemeClr val="lt1"/>
                        </a:solidFill>
                        <a:ln w="6350">
                          <a:noFill/>
                        </a:ln>
                      </wps:spPr>
                      <wps:txbx>
                        <w:txbxContent>
                          <w:p w14:paraId="7B6CD3B2" w14:textId="4AF2EA9D" w:rsidR="004F1431" w:rsidRPr="00F272D9" w:rsidRDefault="004F1431">
                            <w:pPr>
                              <w:rPr>
                                <w:b/>
                                <w:bCs/>
                                <w:sz w:val="32"/>
                                <w:szCs w:val="32"/>
                              </w:rPr>
                            </w:pPr>
                            <w:r w:rsidRPr="00F272D9">
                              <w:rPr>
                                <w:b/>
                                <w:bCs/>
                                <w:sz w:val="32"/>
                                <w:szCs w:val="32"/>
                              </w:rPr>
                              <w:t>Belehrungen zur GOST 202</w:t>
                            </w:r>
                            <w:r w:rsidR="00930DF3">
                              <w:rPr>
                                <w:b/>
                                <w:bCs/>
                                <w:sz w:val="32"/>
                                <w:szCs w:val="32"/>
                              </w:rPr>
                              <w:t>4</w:t>
                            </w:r>
                            <w:r w:rsidRPr="00F272D9">
                              <w:rPr>
                                <w:b/>
                                <w:bCs/>
                                <w:sz w:val="32"/>
                                <w:szCs w:val="32"/>
                              </w:rPr>
                              <w:t>/2</w:t>
                            </w:r>
                            <w:r w:rsidR="00930DF3">
                              <w:rPr>
                                <w:b/>
                                <w:bCs/>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13B73" id="Textfeld 1" o:spid="_x0000_s1028" type="#_x0000_t202" style="position:absolute;margin-left:34.65pt;margin-top:73.75pt;width:253.8pt;height:2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" fillcolor="white [3201]" stroked="f" strokeweight=".5pt">
                <v:textbox>
                  <w:txbxContent>
                    <w:p w14:paraId="7B6CD3B2" w14:textId="4AF2EA9D" w:rsidR="004F1431" w:rsidRPr="00F272D9" w:rsidRDefault="004F1431">
                      <w:pPr>
                        <w:rPr>
                          <w:b/>
                          <w:bCs/>
                          <w:sz w:val="32"/>
                          <w:szCs w:val="32"/>
                        </w:rPr>
                      </w:pPr>
                      <w:r w:rsidRPr="00F272D9">
                        <w:rPr>
                          <w:b/>
                          <w:bCs/>
                          <w:sz w:val="32"/>
                          <w:szCs w:val="32"/>
                        </w:rPr>
                        <w:t>Belehrungen zur GOST 202</w:t>
                      </w:r>
                      <w:r w:rsidR="00930DF3">
                        <w:rPr>
                          <w:b/>
                          <w:bCs/>
                          <w:sz w:val="32"/>
                          <w:szCs w:val="32"/>
                        </w:rPr>
                        <w:t>4</w:t>
                      </w:r>
                      <w:r w:rsidRPr="00F272D9">
                        <w:rPr>
                          <w:b/>
                          <w:bCs/>
                          <w:sz w:val="32"/>
                          <w:szCs w:val="32"/>
                        </w:rPr>
                        <w:t>/2</w:t>
                      </w:r>
                      <w:r w:rsidR="00930DF3">
                        <w:rPr>
                          <w:b/>
                          <w:bCs/>
                          <w:sz w:val="32"/>
                          <w:szCs w:val="32"/>
                        </w:rPr>
                        <w:t>5</w:t>
                      </w:r>
                    </w:p>
                  </w:txbxContent>
                </v:textbox>
              </v:shape>
            </w:pict>
          </mc:Fallback>
        </mc:AlternateContent>
      </w:r>
      <w:r w:rsidR="002D3457" w:rsidRPr="002D3457">
        <w:rPr>
          <w:b/>
          <w:bCs/>
          <w:noProof/>
        </w:rPr>
        <w:drawing>
          <wp:inline distT="0" distB="0" distL="0" distR="0" wp14:anchorId="40723EDA" wp14:editId="4A35839E">
            <wp:extent cx="5794096" cy="8324850"/>
            <wp:effectExtent l="0" t="0" r="0" b="0"/>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11"/>
                    <a:stretch>
                      <a:fillRect/>
                    </a:stretch>
                  </pic:blipFill>
                  <pic:spPr>
                    <a:xfrm>
                      <a:off x="0" y="0"/>
                      <a:ext cx="5801522" cy="8335520"/>
                    </a:xfrm>
                    <a:prstGeom prst="rect">
                      <a:avLst/>
                    </a:prstGeom>
                  </pic:spPr>
                </pic:pic>
              </a:graphicData>
            </a:graphic>
          </wp:inline>
        </w:drawing>
      </w:r>
    </w:p>
    <w:p w14:paraId="6C3E3E2E" w14:textId="77777777" w:rsidR="00F45741" w:rsidRDefault="00F45741">
      <w:pPr>
        <w:rPr>
          <w:b/>
          <w:bCs/>
        </w:rPr>
      </w:pPr>
      <w:r>
        <w:rPr>
          <w:b/>
          <w:bCs/>
        </w:rPr>
        <w:br w:type="page"/>
      </w:r>
    </w:p>
    <w:p w14:paraId="47618EB5" w14:textId="582A26A3" w:rsidR="0092288F" w:rsidRPr="0098145F" w:rsidRDefault="0098145F" w:rsidP="0098145F">
      <w:pPr>
        <w:pStyle w:val="Formatvorlage1"/>
        <w:numPr>
          <w:ilvl w:val="0"/>
          <w:numId w:val="0"/>
        </w:numPr>
        <w:rPr>
          <w:rFonts w:ascii="Arial" w:hAnsi="Arial" w:cs="Arial"/>
          <w:sz w:val="28"/>
          <w:szCs w:val="28"/>
          <w:highlight w:val="lightGray"/>
        </w:rPr>
      </w:pPr>
      <w:bookmarkStart w:id="6" w:name="_Toc110592612"/>
      <w:r w:rsidRPr="006F1955">
        <w:rPr>
          <w:rFonts w:ascii="Arial" w:hAnsi="Arial" w:cs="Arial"/>
          <w:sz w:val="28"/>
          <w:szCs w:val="28"/>
          <w:highlight w:val="lightGray"/>
        </w:rPr>
        <w:lastRenderedPageBreak/>
        <w:t>5.</w:t>
      </w:r>
      <w:r w:rsidRPr="0098145F">
        <w:rPr>
          <w:rFonts w:ascii="Arial" w:hAnsi="Arial" w:cs="Arial"/>
          <w:sz w:val="28"/>
          <w:szCs w:val="28"/>
          <w:highlight w:val="lightGray"/>
        </w:rPr>
        <w:t xml:space="preserve"> </w:t>
      </w:r>
      <w:r w:rsidR="00F45741" w:rsidRPr="0098145F">
        <w:rPr>
          <w:rFonts w:ascii="Arial" w:hAnsi="Arial" w:cs="Arial"/>
          <w:sz w:val="28"/>
          <w:szCs w:val="28"/>
          <w:highlight w:val="lightGray"/>
        </w:rPr>
        <w:t>Terminrahmen Abitur 202</w:t>
      </w:r>
      <w:bookmarkEnd w:id="6"/>
      <w:r w:rsidR="000D6338" w:rsidRPr="0098145F">
        <w:rPr>
          <w:rFonts w:ascii="Arial" w:hAnsi="Arial" w:cs="Arial"/>
          <w:sz w:val="28"/>
          <w:szCs w:val="28"/>
          <w:highlight w:val="lightGray"/>
        </w:rPr>
        <w:t>5</w:t>
      </w:r>
    </w:p>
    <w:p w14:paraId="2201245E" w14:textId="5A7A557A" w:rsidR="00F45741" w:rsidRDefault="00F45741" w:rsidP="000D6338">
      <w:pPr>
        <w:spacing w:after="0"/>
        <w:rPr>
          <w:b/>
          <w:bCs/>
        </w:rPr>
      </w:pPr>
    </w:p>
    <w:p w14:paraId="356EC2FE" w14:textId="42AAC118" w:rsidR="00AC39D9" w:rsidRPr="000D6338" w:rsidRDefault="00AC39D9" w:rsidP="0098145F">
      <w:pPr>
        <w:spacing w:after="0" w:line="240" w:lineRule="auto"/>
        <w:ind w:firstLine="708"/>
        <w:rPr>
          <w:rFonts w:ascii="Arial" w:eastAsia="Times New Roman" w:hAnsi="Arial" w:cs="Arial"/>
          <w:lang w:eastAsia="de-DE"/>
        </w:rPr>
      </w:pPr>
      <w:r w:rsidRPr="000D6338">
        <w:rPr>
          <w:rFonts w:ascii="Arial" w:eastAsia="Times New Roman" w:hAnsi="Arial" w:cs="Arial"/>
          <w:b/>
          <w:bCs/>
          <w:color w:val="242021"/>
          <w:lang w:eastAsia="de-DE"/>
        </w:rPr>
        <w:t>Abiturprüfung im Schuljahr 202</w:t>
      </w:r>
      <w:r w:rsidR="000D6338" w:rsidRPr="000D6338">
        <w:rPr>
          <w:rFonts w:ascii="Arial" w:eastAsia="Times New Roman" w:hAnsi="Arial" w:cs="Arial"/>
          <w:b/>
          <w:bCs/>
          <w:color w:val="242021"/>
          <w:lang w:eastAsia="de-DE"/>
        </w:rPr>
        <w:t>4</w:t>
      </w:r>
      <w:r w:rsidRPr="000D6338">
        <w:rPr>
          <w:rFonts w:ascii="Arial" w:eastAsia="Times New Roman" w:hAnsi="Arial" w:cs="Arial"/>
          <w:b/>
          <w:bCs/>
          <w:color w:val="242021"/>
          <w:lang w:eastAsia="de-DE"/>
        </w:rPr>
        <w:t>/202</w:t>
      </w:r>
      <w:r w:rsidR="000D6338" w:rsidRPr="000D6338">
        <w:rPr>
          <w:rFonts w:ascii="Arial" w:eastAsia="Times New Roman" w:hAnsi="Arial" w:cs="Arial"/>
          <w:b/>
          <w:bCs/>
          <w:color w:val="242021"/>
          <w:lang w:eastAsia="de-DE"/>
        </w:rPr>
        <w:t>5</w:t>
      </w:r>
      <w:r w:rsidRPr="000D6338">
        <w:rPr>
          <w:rFonts w:ascii="Arial" w:eastAsia="Times New Roman" w:hAnsi="Arial" w:cs="Arial"/>
          <w:b/>
          <w:bCs/>
          <w:color w:val="242021"/>
          <w:lang w:eastAsia="de-DE"/>
        </w:rPr>
        <w:t xml:space="preserve"> in der </w:t>
      </w:r>
      <w:r w:rsidR="0098145F">
        <w:rPr>
          <w:rFonts w:ascii="Arial" w:eastAsia="Times New Roman" w:hAnsi="Arial" w:cs="Arial"/>
          <w:b/>
          <w:bCs/>
          <w:color w:val="242021"/>
          <w:lang w:eastAsia="de-DE"/>
        </w:rPr>
        <w:t>GOST</w:t>
      </w:r>
      <w:r w:rsidRPr="000D6338">
        <w:rPr>
          <w:rFonts w:ascii="Arial" w:eastAsia="Times New Roman" w:hAnsi="Arial" w:cs="Arial"/>
          <w:b/>
          <w:bCs/>
          <w:color w:val="242021"/>
          <w:lang w:eastAsia="de-DE"/>
        </w:rPr>
        <w:t xml:space="preserve"> Termine und Fristen</w:t>
      </w:r>
    </w:p>
    <w:p w14:paraId="222DFE71" w14:textId="3F6B2710" w:rsidR="00F45741" w:rsidRDefault="000D6338" w:rsidP="00F45741">
      <w:pPr>
        <w:rPr>
          <w:b/>
          <w:bCs/>
        </w:rPr>
      </w:pPr>
      <w:r w:rsidRPr="000D6338">
        <w:rPr>
          <w:b/>
          <w:bCs/>
          <w:noProof/>
        </w:rPr>
        <w:drawing>
          <wp:inline distT="0" distB="0" distL="0" distR="0" wp14:anchorId="0CC6675C" wp14:editId="056CE6F6">
            <wp:extent cx="6477000" cy="8707105"/>
            <wp:effectExtent l="0" t="0" r="0" b="5715"/>
            <wp:docPr id="1134374032" name="Grafik 1" descr="Ein Bild, das Text, Quittung, Schrift, Karte Menü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374032" name="Grafik 1" descr="Ein Bild, das Text, Quittung, Schrift, Karte Menü enthält.&#10;&#10;Automatisch generierte Beschreibung"/>
                    <pic:cNvPicPr/>
                  </pic:nvPicPr>
                  <pic:blipFill rotWithShape="1">
                    <a:blip r:embed="rId12"/>
                    <a:srcRect t="6067"/>
                    <a:stretch/>
                  </pic:blipFill>
                  <pic:spPr bwMode="auto">
                    <a:xfrm>
                      <a:off x="0" y="0"/>
                      <a:ext cx="6488612" cy="8722715"/>
                    </a:xfrm>
                    <a:prstGeom prst="rect">
                      <a:avLst/>
                    </a:prstGeom>
                    <a:ln>
                      <a:noFill/>
                    </a:ln>
                    <a:extLst>
                      <a:ext uri="{53640926-AAD7-44D8-BBD7-CCE9431645EC}">
                        <a14:shadowObscured xmlns:a14="http://schemas.microsoft.com/office/drawing/2010/main"/>
                      </a:ext>
                    </a:extLst>
                  </pic:spPr>
                </pic:pic>
              </a:graphicData>
            </a:graphic>
          </wp:inline>
        </w:drawing>
      </w:r>
    </w:p>
    <w:p w14:paraId="23EAAB75" w14:textId="77777777" w:rsidR="0098145F" w:rsidRDefault="0098145F" w:rsidP="00F45741">
      <w:pPr>
        <w:rPr>
          <w:b/>
          <w:bCs/>
        </w:rPr>
      </w:pPr>
    </w:p>
    <w:p w14:paraId="7E20D64E" w14:textId="48E91AD3" w:rsidR="0098145F" w:rsidRDefault="0098145F" w:rsidP="00F45741">
      <w:pPr>
        <w:rPr>
          <w:b/>
          <w:bCs/>
        </w:rPr>
      </w:pPr>
      <w:r w:rsidRPr="0098145F">
        <w:rPr>
          <w:b/>
          <w:bCs/>
          <w:noProof/>
        </w:rPr>
        <w:lastRenderedPageBreak/>
        <w:drawing>
          <wp:inline distT="0" distB="0" distL="0" distR="0" wp14:anchorId="31B6FEB9" wp14:editId="01063E3E">
            <wp:extent cx="6463821" cy="3162300"/>
            <wp:effectExtent l="0" t="0" r="635" b="0"/>
            <wp:docPr id="1104531932" name="Grafik 1" descr="Ein Bild, das Text, Screenshot, Schrif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31932" name="Grafik 1" descr="Ein Bild, das Text, Screenshot, Schrift, Dokument enthält.&#10;&#10;Automatisch generierte Beschreibung"/>
                    <pic:cNvPicPr/>
                  </pic:nvPicPr>
                  <pic:blipFill>
                    <a:blip r:embed="rId13"/>
                    <a:stretch>
                      <a:fillRect/>
                    </a:stretch>
                  </pic:blipFill>
                  <pic:spPr>
                    <a:xfrm>
                      <a:off x="0" y="0"/>
                      <a:ext cx="6477476" cy="3168981"/>
                    </a:xfrm>
                    <a:prstGeom prst="rect">
                      <a:avLst/>
                    </a:prstGeom>
                  </pic:spPr>
                </pic:pic>
              </a:graphicData>
            </a:graphic>
          </wp:inline>
        </w:drawing>
      </w:r>
    </w:p>
    <w:p w14:paraId="5F683CD2" w14:textId="7BD9F498" w:rsidR="0098145F" w:rsidRPr="0098145F" w:rsidRDefault="0098145F" w:rsidP="0098145F">
      <w:pPr>
        <w:ind w:left="708"/>
        <w:rPr>
          <w:rFonts w:ascii="Arial" w:hAnsi="Arial" w:cs="Arial"/>
          <w:b/>
          <w:bCs/>
          <w:sz w:val="24"/>
          <w:szCs w:val="24"/>
        </w:rPr>
      </w:pPr>
      <w:r w:rsidRPr="0098145F">
        <w:rPr>
          <w:rFonts w:ascii="Arial" w:hAnsi="Arial" w:cs="Arial"/>
          <w:b/>
          <w:bCs/>
          <w:sz w:val="24"/>
          <w:szCs w:val="24"/>
        </w:rPr>
        <w:t xml:space="preserve">Der </w:t>
      </w:r>
      <w:r>
        <w:rPr>
          <w:rFonts w:ascii="Arial" w:hAnsi="Arial" w:cs="Arial"/>
          <w:b/>
          <w:bCs/>
          <w:sz w:val="24"/>
          <w:szCs w:val="24"/>
        </w:rPr>
        <w:t>Abiturprüfungst</w:t>
      </w:r>
      <w:r w:rsidRPr="0098145F">
        <w:rPr>
          <w:rFonts w:ascii="Arial" w:hAnsi="Arial" w:cs="Arial"/>
          <w:b/>
          <w:bCs/>
          <w:sz w:val="24"/>
          <w:szCs w:val="24"/>
        </w:rPr>
        <w:t>ermin für den LK Info</w:t>
      </w:r>
      <w:r>
        <w:rPr>
          <w:rFonts w:ascii="Arial" w:hAnsi="Arial" w:cs="Arial"/>
          <w:b/>
          <w:bCs/>
          <w:sz w:val="24"/>
          <w:szCs w:val="24"/>
        </w:rPr>
        <w:t xml:space="preserve">rmatik </w:t>
      </w:r>
      <w:r w:rsidRPr="0098145F">
        <w:rPr>
          <w:rFonts w:ascii="Arial" w:hAnsi="Arial" w:cs="Arial"/>
          <w:b/>
          <w:bCs/>
          <w:sz w:val="24"/>
          <w:szCs w:val="24"/>
        </w:rPr>
        <w:t>wird durch die Prüfungskommission bis</w:t>
      </w:r>
      <w:r>
        <w:rPr>
          <w:rFonts w:ascii="Arial" w:hAnsi="Arial" w:cs="Arial"/>
          <w:b/>
          <w:bCs/>
          <w:sz w:val="24"/>
          <w:szCs w:val="24"/>
        </w:rPr>
        <w:t xml:space="preserve"> zum </w:t>
      </w:r>
      <w:r w:rsidRPr="0098145F">
        <w:rPr>
          <w:rFonts w:ascii="Arial" w:hAnsi="Arial" w:cs="Arial"/>
          <w:b/>
          <w:bCs/>
          <w:sz w:val="24"/>
          <w:szCs w:val="24"/>
        </w:rPr>
        <w:t>11.09.2024 festgelegt.</w:t>
      </w:r>
    </w:p>
    <w:sectPr w:rsidR="0098145F" w:rsidRPr="0098145F" w:rsidSect="00C74BF5">
      <w:footerReference w:type="default" r:id="rId14"/>
      <w:pgSz w:w="11906" w:h="16838"/>
      <w:pgMar w:top="851" w:right="1417" w:bottom="568" w:left="1417" w:header="708" w:footer="1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0F65F0" w14:textId="77777777" w:rsidR="000D6FE1" w:rsidRDefault="000D6FE1" w:rsidP="00C74BF5">
      <w:pPr>
        <w:spacing w:after="0" w:line="240" w:lineRule="auto"/>
      </w:pPr>
      <w:r>
        <w:separator/>
      </w:r>
    </w:p>
  </w:endnote>
  <w:endnote w:type="continuationSeparator" w:id="0">
    <w:p w14:paraId="1B6B41B7" w14:textId="77777777" w:rsidR="000D6FE1" w:rsidRDefault="000D6FE1" w:rsidP="00C74B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CDF0C" w14:textId="47AE5657" w:rsidR="004F1431" w:rsidRDefault="004F1431">
    <w:pPr>
      <w:pStyle w:val="Fuzeile"/>
      <w:jc w:val="center"/>
    </w:pPr>
    <w:r>
      <w:t xml:space="preserve">-Seite </w:t>
    </w:r>
    <w:sdt>
      <w:sdtPr>
        <w:id w:val="-1714722217"/>
        <w:docPartObj>
          <w:docPartGallery w:val="Page Numbers (Bottom of Page)"/>
          <w:docPartUnique/>
        </w:docPartObj>
      </w:sdtPr>
      <w:sdtContent>
        <w:r>
          <w:fldChar w:fldCharType="begin"/>
        </w:r>
        <w:r>
          <w:instrText>PAGE   \* MERGEFORMAT</w:instrText>
        </w:r>
        <w:r>
          <w:fldChar w:fldCharType="separate"/>
        </w:r>
        <w:r>
          <w:t>2</w:t>
        </w:r>
        <w:r>
          <w:fldChar w:fldCharType="end"/>
        </w:r>
      </w:sdtContent>
    </w:sdt>
    <w:r>
      <w:t>-</w:t>
    </w:r>
  </w:p>
  <w:p w14:paraId="27BF4791" w14:textId="77777777" w:rsidR="004F1431" w:rsidRDefault="004F143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16931A" w14:textId="77777777" w:rsidR="000D6FE1" w:rsidRDefault="000D6FE1" w:rsidP="00C74BF5">
      <w:pPr>
        <w:spacing w:after="0" w:line="240" w:lineRule="auto"/>
      </w:pPr>
      <w:r>
        <w:separator/>
      </w:r>
    </w:p>
  </w:footnote>
  <w:footnote w:type="continuationSeparator" w:id="0">
    <w:p w14:paraId="037C2585" w14:textId="77777777" w:rsidR="000D6FE1" w:rsidRDefault="000D6FE1" w:rsidP="00C74B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2B3BDE"/>
    <w:multiLevelType w:val="multilevel"/>
    <w:tmpl w:val="ECE82D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16C00A90"/>
    <w:multiLevelType w:val="multilevel"/>
    <w:tmpl w:val="C9A8C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5D0336"/>
    <w:multiLevelType w:val="multilevel"/>
    <w:tmpl w:val="DB48D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116F99"/>
    <w:multiLevelType w:val="hybridMultilevel"/>
    <w:tmpl w:val="34C83ADA"/>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4" w15:restartNumberingAfterBreak="0">
    <w:nsid w:val="1E0E4594"/>
    <w:multiLevelType w:val="hybridMultilevel"/>
    <w:tmpl w:val="DD76B4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0D5310E"/>
    <w:multiLevelType w:val="multilevel"/>
    <w:tmpl w:val="3D704A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23D67D22"/>
    <w:multiLevelType w:val="hybridMultilevel"/>
    <w:tmpl w:val="FD428456"/>
    <w:lvl w:ilvl="0" w:tplc="05B404FE">
      <w:start w:val="1"/>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8296050"/>
    <w:multiLevelType w:val="multilevel"/>
    <w:tmpl w:val="404627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32842F1B"/>
    <w:multiLevelType w:val="hybridMultilevel"/>
    <w:tmpl w:val="2F867C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46303CB"/>
    <w:multiLevelType w:val="hybridMultilevel"/>
    <w:tmpl w:val="5F42F4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84D077A"/>
    <w:multiLevelType w:val="hybridMultilevel"/>
    <w:tmpl w:val="E4EE0FB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ADE395E"/>
    <w:multiLevelType w:val="hybridMultilevel"/>
    <w:tmpl w:val="12D60170"/>
    <w:lvl w:ilvl="0" w:tplc="8D461D7A">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C975B55"/>
    <w:multiLevelType w:val="hybridMultilevel"/>
    <w:tmpl w:val="076C192C"/>
    <w:lvl w:ilvl="0" w:tplc="23FA7724">
      <w:start w:val="1"/>
      <w:numFmt w:val="decimal"/>
      <w:pStyle w:val="Formatvorlage1"/>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355302604">
    <w:abstractNumId w:val="12"/>
  </w:num>
  <w:num w:numId="2" w16cid:durableId="978152078">
    <w:abstractNumId w:val="6"/>
  </w:num>
  <w:num w:numId="3" w16cid:durableId="264702765">
    <w:abstractNumId w:val="7"/>
  </w:num>
  <w:num w:numId="4" w16cid:durableId="2120946061">
    <w:abstractNumId w:val="0"/>
  </w:num>
  <w:num w:numId="5" w16cid:durableId="926773533">
    <w:abstractNumId w:val="5"/>
  </w:num>
  <w:num w:numId="6" w16cid:durableId="1298799451">
    <w:abstractNumId w:val="10"/>
  </w:num>
  <w:num w:numId="7" w16cid:durableId="207031246">
    <w:abstractNumId w:val="3"/>
  </w:num>
  <w:num w:numId="8" w16cid:durableId="1922131324">
    <w:abstractNumId w:val="2"/>
  </w:num>
  <w:num w:numId="9" w16cid:durableId="1348368870">
    <w:abstractNumId w:val="1"/>
  </w:num>
  <w:num w:numId="10" w16cid:durableId="438641969">
    <w:abstractNumId w:val="11"/>
  </w:num>
  <w:num w:numId="11" w16cid:durableId="1258250960">
    <w:abstractNumId w:val="9"/>
  </w:num>
  <w:num w:numId="12" w16cid:durableId="1068965067">
    <w:abstractNumId w:val="8"/>
  </w:num>
  <w:num w:numId="13" w16cid:durableId="1273783118">
    <w:abstractNumId w:val="4"/>
  </w:num>
  <w:num w:numId="14" w16cid:durableId="115680626">
    <w:abstractNumId w:val="12"/>
  </w:num>
  <w:num w:numId="15" w16cid:durableId="1712731211">
    <w:abstractNumId w:val="12"/>
  </w:num>
  <w:num w:numId="16" w16cid:durableId="869411588">
    <w:abstractNumId w:val="12"/>
    <w:lvlOverride w:ilvl="0">
      <w:startOverride w:val="5"/>
    </w:lvlOverride>
  </w:num>
  <w:num w:numId="17" w16cid:durableId="4515619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9B5"/>
    <w:rsid w:val="000473EE"/>
    <w:rsid w:val="000532C0"/>
    <w:rsid w:val="000D6338"/>
    <w:rsid w:val="000D6FE1"/>
    <w:rsid w:val="001237F5"/>
    <w:rsid w:val="00124CEE"/>
    <w:rsid w:val="001756C6"/>
    <w:rsid w:val="001827C1"/>
    <w:rsid w:val="00203001"/>
    <w:rsid w:val="002536ED"/>
    <w:rsid w:val="0026615A"/>
    <w:rsid w:val="002818B4"/>
    <w:rsid w:val="002B6E43"/>
    <w:rsid w:val="002D3457"/>
    <w:rsid w:val="00314F0A"/>
    <w:rsid w:val="003A202E"/>
    <w:rsid w:val="0041641A"/>
    <w:rsid w:val="00492BF2"/>
    <w:rsid w:val="004C39B5"/>
    <w:rsid w:val="004D684C"/>
    <w:rsid w:val="004F1431"/>
    <w:rsid w:val="00523DD8"/>
    <w:rsid w:val="00536BA6"/>
    <w:rsid w:val="00537963"/>
    <w:rsid w:val="005C296F"/>
    <w:rsid w:val="005D38ED"/>
    <w:rsid w:val="005E5E26"/>
    <w:rsid w:val="005F5038"/>
    <w:rsid w:val="00620FD7"/>
    <w:rsid w:val="00631B59"/>
    <w:rsid w:val="00637878"/>
    <w:rsid w:val="006C4E0D"/>
    <w:rsid w:val="006D5AEF"/>
    <w:rsid w:val="006F1955"/>
    <w:rsid w:val="006F6E4D"/>
    <w:rsid w:val="007176FA"/>
    <w:rsid w:val="00723BC0"/>
    <w:rsid w:val="007279DB"/>
    <w:rsid w:val="00731AAA"/>
    <w:rsid w:val="007C0303"/>
    <w:rsid w:val="007E2B5C"/>
    <w:rsid w:val="007F6105"/>
    <w:rsid w:val="00863AEB"/>
    <w:rsid w:val="00875589"/>
    <w:rsid w:val="0092288F"/>
    <w:rsid w:val="00930DF3"/>
    <w:rsid w:val="00934107"/>
    <w:rsid w:val="00980290"/>
    <w:rsid w:val="0098145F"/>
    <w:rsid w:val="00982A7C"/>
    <w:rsid w:val="0098361C"/>
    <w:rsid w:val="009861C9"/>
    <w:rsid w:val="00A45B41"/>
    <w:rsid w:val="00A62201"/>
    <w:rsid w:val="00A71303"/>
    <w:rsid w:val="00AB64F1"/>
    <w:rsid w:val="00AC39D9"/>
    <w:rsid w:val="00AC786D"/>
    <w:rsid w:val="00AD7290"/>
    <w:rsid w:val="00B45BAA"/>
    <w:rsid w:val="00C00494"/>
    <w:rsid w:val="00C22990"/>
    <w:rsid w:val="00C664CB"/>
    <w:rsid w:val="00C70F09"/>
    <w:rsid w:val="00C74BF5"/>
    <w:rsid w:val="00C8044D"/>
    <w:rsid w:val="00C82727"/>
    <w:rsid w:val="00C91135"/>
    <w:rsid w:val="00CE7B01"/>
    <w:rsid w:val="00D20315"/>
    <w:rsid w:val="00D64A30"/>
    <w:rsid w:val="00DC3F99"/>
    <w:rsid w:val="00DC4C09"/>
    <w:rsid w:val="00DE279D"/>
    <w:rsid w:val="00DE35C3"/>
    <w:rsid w:val="00DE521D"/>
    <w:rsid w:val="00DE7B72"/>
    <w:rsid w:val="00E051A4"/>
    <w:rsid w:val="00E115C2"/>
    <w:rsid w:val="00EF269D"/>
    <w:rsid w:val="00F24375"/>
    <w:rsid w:val="00F272D9"/>
    <w:rsid w:val="00F45741"/>
    <w:rsid w:val="00F7293F"/>
    <w:rsid w:val="00F771AC"/>
    <w:rsid w:val="00FC7EC4"/>
    <w:rsid w:val="00FD1568"/>
    <w:rsid w:val="00FE31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6E2EF"/>
  <w15:chartTrackingRefBased/>
  <w15:docId w15:val="{6F1611BB-2329-4401-B4F0-B3D4F733F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qFormat/>
    <w:rsid w:val="00C911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C9113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C74BF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link w:val="berschrift4Zchn"/>
    <w:uiPriority w:val="9"/>
    <w:qFormat/>
    <w:rsid w:val="00731AAA"/>
    <w:pPr>
      <w:spacing w:before="100" w:beforeAutospacing="1" w:after="100" w:afterAutospacing="1" w:line="240" w:lineRule="auto"/>
      <w:outlineLvl w:val="3"/>
    </w:pPr>
    <w:rPr>
      <w:rFonts w:ascii="Times New Roman" w:eastAsia="Times New Roman" w:hAnsi="Times New Roman" w:cs="Times New Roman"/>
      <w:b/>
      <w:bCs/>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link w:val="ListenabsatzZchn"/>
    <w:uiPriority w:val="34"/>
    <w:qFormat/>
    <w:rsid w:val="004C39B5"/>
    <w:pPr>
      <w:ind w:left="720"/>
      <w:contextualSpacing/>
    </w:pPr>
  </w:style>
  <w:style w:type="table" w:styleId="Tabellenraster">
    <w:name w:val="Table Grid"/>
    <w:basedOn w:val="NormaleTabelle"/>
    <w:uiPriority w:val="59"/>
    <w:rsid w:val="003A2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AC786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einLeerraum">
    <w:name w:val="No Spacing"/>
    <w:basedOn w:val="Standard"/>
    <w:uiPriority w:val="1"/>
    <w:qFormat/>
    <w:rsid w:val="00523DD8"/>
    <w:pPr>
      <w:spacing w:after="0" w:line="240" w:lineRule="auto"/>
    </w:pPr>
    <w:rPr>
      <w:i/>
      <w:iCs/>
      <w:sz w:val="20"/>
      <w:szCs w:val="20"/>
    </w:rPr>
  </w:style>
  <w:style w:type="paragraph" w:customStyle="1" w:styleId="Formatvorlage1">
    <w:name w:val="Formatvorlage1"/>
    <w:basedOn w:val="berschrift1"/>
    <w:link w:val="Formatvorlage1Zchn"/>
    <w:qFormat/>
    <w:rsid w:val="00C91135"/>
    <w:pPr>
      <w:numPr>
        <w:numId w:val="1"/>
      </w:numPr>
    </w:pPr>
    <w:rPr>
      <w:rFonts w:ascii="Calibri" w:hAnsi="Calibri"/>
      <w:b/>
      <w:bCs/>
      <w:color w:val="000000" w:themeColor="text1"/>
      <w:sz w:val="24"/>
      <w:szCs w:val="24"/>
    </w:rPr>
  </w:style>
  <w:style w:type="paragraph" w:customStyle="1" w:styleId="Formatvorlage2">
    <w:name w:val="Formatvorlage2"/>
    <w:basedOn w:val="berschrift2"/>
    <w:link w:val="Formatvorlage2Zchn"/>
    <w:qFormat/>
    <w:rsid w:val="00C91135"/>
    <w:rPr>
      <w:rFonts w:ascii="Calibri" w:hAnsi="Calibri"/>
      <w:b/>
      <w:bCs/>
      <w:color w:val="000000" w:themeColor="text1"/>
      <w:sz w:val="22"/>
    </w:rPr>
  </w:style>
  <w:style w:type="character" w:customStyle="1" w:styleId="ListenabsatzZchn">
    <w:name w:val="Listenabsatz Zchn"/>
    <w:basedOn w:val="Absatz-Standardschriftart"/>
    <w:link w:val="Listenabsatz"/>
    <w:uiPriority w:val="34"/>
    <w:rsid w:val="00C91135"/>
  </w:style>
  <w:style w:type="character" w:customStyle="1" w:styleId="Formatvorlage1Zchn">
    <w:name w:val="Formatvorlage1 Zchn"/>
    <w:basedOn w:val="ListenabsatzZchn"/>
    <w:link w:val="Formatvorlage1"/>
    <w:rsid w:val="00C91135"/>
    <w:rPr>
      <w:rFonts w:ascii="Calibri" w:eastAsiaTheme="majorEastAsia" w:hAnsi="Calibri" w:cstheme="majorBidi"/>
      <w:b/>
      <w:bCs/>
      <w:color w:val="000000" w:themeColor="text1"/>
      <w:sz w:val="24"/>
      <w:szCs w:val="24"/>
    </w:rPr>
  </w:style>
  <w:style w:type="character" w:customStyle="1" w:styleId="berschrift1Zchn">
    <w:name w:val="Überschrift 1 Zchn"/>
    <w:basedOn w:val="Absatz-Standardschriftart"/>
    <w:link w:val="berschrift1"/>
    <w:rsid w:val="00C91135"/>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C91135"/>
    <w:pPr>
      <w:outlineLvl w:val="9"/>
    </w:pPr>
    <w:rPr>
      <w:lang w:eastAsia="de-DE"/>
    </w:rPr>
  </w:style>
  <w:style w:type="character" w:customStyle="1" w:styleId="berschrift2Zchn">
    <w:name w:val="Überschrift 2 Zchn"/>
    <w:basedOn w:val="Absatz-Standardschriftart"/>
    <w:link w:val="berschrift2"/>
    <w:uiPriority w:val="9"/>
    <w:semiHidden/>
    <w:rsid w:val="00C91135"/>
    <w:rPr>
      <w:rFonts w:asciiTheme="majorHAnsi" w:eastAsiaTheme="majorEastAsia" w:hAnsiTheme="majorHAnsi" w:cstheme="majorBidi"/>
      <w:color w:val="2F5496" w:themeColor="accent1" w:themeShade="BF"/>
      <w:sz w:val="26"/>
      <w:szCs w:val="26"/>
    </w:rPr>
  </w:style>
  <w:style w:type="character" w:customStyle="1" w:styleId="Formatvorlage2Zchn">
    <w:name w:val="Formatvorlage2 Zchn"/>
    <w:basedOn w:val="berschrift2Zchn"/>
    <w:link w:val="Formatvorlage2"/>
    <w:rsid w:val="00C91135"/>
    <w:rPr>
      <w:rFonts w:ascii="Calibri" w:eastAsiaTheme="majorEastAsia" w:hAnsi="Calibri" w:cstheme="majorBidi"/>
      <w:b/>
      <w:bCs/>
      <w:color w:val="000000" w:themeColor="text1"/>
      <w:sz w:val="26"/>
      <w:szCs w:val="26"/>
    </w:rPr>
  </w:style>
  <w:style w:type="paragraph" w:styleId="Verzeichnis1">
    <w:name w:val="toc 1"/>
    <w:basedOn w:val="Standard"/>
    <w:next w:val="Standard"/>
    <w:autoRedefine/>
    <w:uiPriority w:val="39"/>
    <w:unhideWhenUsed/>
    <w:rsid w:val="00C91135"/>
    <w:pPr>
      <w:spacing w:after="100"/>
    </w:pPr>
  </w:style>
  <w:style w:type="paragraph" w:styleId="Verzeichnis2">
    <w:name w:val="toc 2"/>
    <w:basedOn w:val="Standard"/>
    <w:next w:val="Standard"/>
    <w:autoRedefine/>
    <w:uiPriority w:val="39"/>
    <w:unhideWhenUsed/>
    <w:rsid w:val="00C91135"/>
    <w:pPr>
      <w:spacing w:after="100"/>
      <w:ind w:left="220"/>
    </w:pPr>
  </w:style>
  <w:style w:type="character" w:styleId="Hyperlink">
    <w:name w:val="Hyperlink"/>
    <w:basedOn w:val="Absatz-Standardschriftart"/>
    <w:uiPriority w:val="99"/>
    <w:unhideWhenUsed/>
    <w:rsid w:val="00C91135"/>
    <w:rPr>
      <w:color w:val="0563C1" w:themeColor="hyperlink"/>
      <w:u w:val="single"/>
    </w:rPr>
  </w:style>
  <w:style w:type="paragraph" w:styleId="Kopfzeile">
    <w:name w:val="header"/>
    <w:basedOn w:val="Standard"/>
    <w:link w:val="KopfzeileZchn"/>
    <w:uiPriority w:val="99"/>
    <w:unhideWhenUsed/>
    <w:rsid w:val="00C74BF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74BF5"/>
  </w:style>
  <w:style w:type="paragraph" w:styleId="Fuzeile">
    <w:name w:val="footer"/>
    <w:basedOn w:val="Standard"/>
    <w:link w:val="FuzeileZchn"/>
    <w:uiPriority w:val="99"/>
    <w:unhideWhenUsed/>
    <w:rsid w:val="00C74BF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74BF5"/>
  </w:style>
  <w:style w:type="paragraph" w:customStyle="1" w:styleId="Formatvorlage3">
    <w:name w:val="Formatvorlage3"/>
    <w:basedOn w:val="berschrift3"/>
    <w:link w:val="Formatvorlage3Zchn"/>
    <w:qFormat/>
    <w:rsid w:val="00C74BF5"/>
    <w:pPr>
      <w:pBdr>
        <w:top w:val="single" w:sz="4" w:space="1" w:color="auto"/>
        <w:left w:val="single" w:sz="4" w:space="4" w:color="auto"/>
        <w:bottom w:val="single" w:sz="4" w:space="1" w:color="auto"/>
        <w:right w:val="single" w:sz="4" w:space="4" w:color="auto"/>
      </w:pBdr>
      <w:shd w:val="clear" w:color="auto" w:fill="D9D9D9" w:themeFill="background1" w:themeFillShade="D9"/>
      <w:spacing w:before="100" w:beforeAutospacing="1" w:after="100" w:afterAutospacing="1" w:line="240" w:lineRule="auto"/>
      <w:jc w:val="center"/>
    </w:pPr>
    <w:rPr>
      <w:rFonts w:ascii="Calibri" w:eastAsia="Times New Roman" w:hAnsi="Calibri" w:cs="Times New Roman"/>
      <w:b/>
      <w:bCs/>
      <w:color w:val="auto"/>
      <w:sz w:val="28"/>
      <w:szCs w:val="28"/>
      <w:lang w:eastAsia="de-DE"/>
    </w:rPr>
  </w:style>
  <w:style w:type="paragraph" w:styleId="Verzeichnis3">
    <w:name w:val="toc 3"/>
    <w:basedOn w:val="Standard"/>
    <w:next w:val="Standard"/>
    <w:autoRedefine/>
    <w:uiPriority w:val="39"/>
    <w:unhideWhenUsed/>
    <w:rsid w:val="0092288F"/>
    <w:pPr>
      <w:spacing w:after="100"/>
      <w:ind w:left="440"/>
    </w:pPr>
  </w:style>
  <w:style w:type="character" w:customStyle="1" w:styleId="berschrift3Zchn">
    <w:name w:val="Überschrift 3 Zchn"/>
    <w:basedOn w:val="Absatz-Standardschriftart"/>
    <w:link w:val="berschrift3"/>
    <w:uiPriority w:val="9"/>
    <w:semiHidden/>
    <w:rsid w:val="00C74BF5"/>
    <w:rPr>
      <w:rFonts w:asciiTheme="majorHAnsi" w:eastAsiaTheme="majorEastAsia" w:hAnsiTheme="majorHAnsi" w:cstheme="majorBidi"/>
      <w:color w:val="1F3763" w:themeColor="accent1" w:themeShade="7F"/>
      <w:sz w:val="24"/>
      <w:szCs w:val="24"/>
    </w:rPr>
  </w:style>
  <w:style w:type="character" w:customStyle="1" w:styleId="Formatvorlage3Zchn">
    <w:name w:val="Formatvorlage3 Zchn"/>
    <w:basedOn w:val="berschrift3Zchn"/>
    <w:link w:val="Formatvorlage3"/>
    <w:rsid w:val="00C74BF5"/>
    <w:rPr>
      <w:rFonts w:ascii="Calibri" w:eastAsia="Times New Roman" w:hAnsi="Calibri" w:cs="Times New Roman"/>
      <w:b/>
      <w:bCs/>
      <w:color w:val="1F3763" w:themeColor="accent1" w:themeShade="7F"/>
      <w:sz w:val="28"/>
      <w:szCs w:val="28"/>
      <w:shd w:val="clear" w:color="auto" w:fill="D9D9D9" w:themeFill="background1" w:themeFillShade="D9"/>
      <w:lang w:eastAsia="de-DE"/>
    </w:rPr>
  </w:style>
  <w:style w:type="character" w:styleId="NichtaufgelsteErwhnung">
    <w:name w:val="Unresolved Mention"/>
    <w:basedOn w:val="Absatz-Standardschriftart"/>
    <w:uiPriority w:val="99"/>
    <w:semiHidden/>
    <w:unhideWhenUsed/>
    <w:rsid w:val="00A45B41"/>
    <w:rPr>
      <w:color w:val="605E5C"/>
      <w:shd w:val="clear" w:color="auto" w:fill="E1DFDD"/>
    </w:rPr>
  </w:style>
  <w:style w:type="character" w:customStyle="1" w:styleId="berschrift4Zchn">
    <w:name w:val="Überschrift 4 Zchn"/>
    <w:basedOn w:val="Absatz-Standardschriftart"/>
    <w:link w:val="berschrift4"/>
    <w:uiPriority w:val="9"/>
    <w:rsid w:val="00731AAA"/>
    <w:rPr>
      <w:rFonts w:ascii="Times New Roman" w:eastAsia="Times New Roman" w:hAnsi="Times New Roman" w:cs="Times New Roman"/>
      <w:b/>
      <w:bCs/>
      <w:sz w:val="24"/>
      <w:szCs w:val="24"/>
      <w:lang w:eastAsia="de-DE"/>
    </w:rPr>
  </w:style>
  <w:style w:type="paragraph" w:styleId="Sprechblasentext">
    <w:name w:val="Balloon Text"/>
    <w:basedOn w:val="Standard"/>
    <w:link w:val="SprechblasentextZchn"/>
    <w:uiPriority w:val="99"/>
    <w:semiHidden/>
    <w:unhideWhenUsed/>
    <w:rsid w:val="00FC7EC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C7E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682237">
      <w:bodyDiv w:val="1"/>
      <w:marLeft w:val="0"/>
      <w:marRight w:val="0"/>
      <w:marTop w:val="0"/>
      <w:marBottom w:val="0"/>
      <w:divBdr>
        <w:top w:val="none" w:sz="0" w:space="0" w:color="auto"/>
        <w:left w:val="none" w:sz="0" w:space="0" w:color="auto"/>
        <w:bottom w:val="none" w:sz="0" w:space="0" w:color="auto"/>
        <w:right w:val="none" w:sz="0" w:space="0" w:color="auto"/>
      </w:divBdr>
    </w:div>
    <w:div w:id="152647571">
      <w:bodyDiv w:val="1"/>
      <w:marLeft w:val="0"/>
      <w:marRight w:val="0"/>
      <w:marTop w:val="0"/>
      <w:marBottom w:val="0"/>
      <w:divBdr>
        <w:top w:val="none" w:sz="0" w:space="0" w:color="auto"/>
        <w:left w:val="none" w:sz="0" w:space="0" w:color="auto"/>
        <w:bottom w:val="none" w:sz="0" w:space="0" w:color="auto"/>
        <w:right w:val="none" w:sz="0" w:space="0" w:color="auto"/>
      </w:divBdr>
    </w:div>
    <w:div w:id="155341076">
      <w:bodyDiv w:val="1"/>
      <w:marLeft w:val="0"/>
      <w:marRight w:val="0"/>
      <w:marTop w:val="0"/>
      <w:marBottom w:val="0"/>
      <w:divBdr>
        <w:top w:val="none" w:sz="0" w:space="0" w:color="auto"/>
        <w:left w:val="none" w:sz="0" w:space="0" w:color="auto"/>
        <w:bottom w:val="none" w:sz="0" w:space="0" w:color="auto"/>
        <w:right w:val="none" w:sz="0" w:space="0" w:color="auto"/>
      </w:divBdr>
    </w:div>
    <w:div w:id="188494685">
      <w:bodyDiv w:val="1"/>
      <w:marLeft w:val="0"/>
      <w:marRight w:val="0"/>
      <w:marTop w:val="0"/>
      <w:marBottom w:val="0"/>
      <w:divBdr>
        <w:top w:val="none" w:sz="0" w:space="0" w:color="auto"/>
        <w:left w:val="none" w:sz="0" w:space="0" w:color="auto"/>
        <w:bottom w:val="none" w:sz="0" w:space="0" w:color="auto"/>
        <w:right w:val="none" w:sz="0" w:space="0" w:color="auto"/>
      </w:divBdr>
    </w:div>
    <w:div w:id="924654919">
      <w:bodyDiv w:val="1"/>
      <w:marLeft w:val="0"/>
      <w:marRight w:val="0"/>
      <w:marTop w:val="0"/>
      <w:marBottom w:val="0"/>
      <w:divBdr>
        <w:top w:val="none" w:sz="0" w:space="0" w:color="auto"/>
        <w:left w:val="none" w:sz="0" w:space="0" w:color="auto"/>
        <w:bottom w:val="none" w:sz="0" w:space="0" w:color="auto"/>
        <w:right w:val="none" w:sz="0" w:space="0" w:color="auto"/>
      </w:divBdr>
    </w:div>
    <w:div w:id="981038992">
      <w:bodyDiv w:val="1"/>
      <w:marLeft w:val="0"/>
      <w:marRight w:val="0"/>
      <w:marTop w:val="0"/>
      <w:marBottom w:val="0"/>
      <w:divBdr>
        <w:top w:val="none" w:sz="0" w:space="0" w:color="auto"/>
        <w:left w:val="none" w:sz="0" w:space="0" w:color="auto"/>
        <w:bottom w:val="none" w:sz="0" w:space="0" w:color="auto"/>
        <w:right w:val="none" w:sz="0" w:space="0" w:color="auto"/>
      </w:divBdr>
    </w:div>
    <w:div w:id="1619603871">
      <w:bodyDiv w:val="1"/>
      <w:marLeft w:val="0"/>
      <w:marRight w:val="0"/>
      <w:marTop w:val="0"/>
      <w:marBottom w:val="0"/>
      <w:divBdr>
        <w:top w:val="none" w:sz="0" w:space="0" w:color="auto"/>
        <w:left w:val="none" w:sz="0" w:space="0" w:color="auto"/>
        <w:bottom w:val="none" w:sz="0" w:space="0" w:color="auto"/>
        <w:right w:val="none" w:sz="0" w:space="0" w:color="auto"/>
      </w:divBdr>
    </w:div>
    <w:div w:id="1667055056">
      <w:bodyDiv w:val="1"/>
      <w:marLeft w:val="0"/>
      <w:marRight w:val="0"/>
      <w:marTop w:val="0"/>
      <w:marBottom w:val="0"/>
      <w:divBdr>
        <w:top w:val="none" w:sz="0" w:space="0" w:color="auto"/>
        <w:left w:val="none" w:sz="0" w:space="0" w:color="auto"/>
        <w:bottom w:val="none" w:sz="0" w:space="0" w:color="auto"/>
        <w:right w:val="none" w:sz="0" w:space="0" w:color="auto"/>
      </w:divBdr>
    </w:div>
    <w:div w:id="1783450418">
      <w:bodyDiv w:val="1"/>
      <w:marLeft w:val="0"/>
      <w:marRight w:val="0"/>
      <w:marTop w:val="0"/>
      <w:marBottom w:val="0"/>
      <w:divBdr>
        <w:top w:val="none" w:sz="0" w:space="0" w:color="auto"/>
        <w:left w:val="none" w:sz="0" w:space="0" w:color="auto"/>
        <w:bottom w:val="none" w:sz="0" w:space="0" w:color="auto"/>
        <w:right w:val="none" w:sz="0" w:space="0" w:color="auto"/>
      </w:divBdr>
    </w:div>
    <w:div w:id="1903641338">
      <w:bodyDiv w:val="1"/>
      <w:marLeft w:val="0"/>
      <w:marRight w:val="0"/>
      <w:marTop w:val="0"/>
      <w:marBottom w:val="0"/>
      <w:divBdr>
        <w:top w:val="none" w:sz="0" w:space="0" w:color="auto"/>
        <w:left w:val="none" w:sz="0" w:space="0" w:color="auto"/>
        <w:bottom w:val="none" w:sz="0" w:space="0" w:color="auto"/>
        <w:right w:val="none" w:sz="0" w:space="0" w:color="auto"/>
      </w:divBdr>
    </w:div>
    <w:div w:id="1931573779">
      <w:bodyDiv w:val="1"/>
      <w:marLeft w:val="0"/>
      <w:marRight w:val="0"/>
      <w:marTop w:val="0"/>
      <w:marBottom w:val="0"/>
      <w:divBdr>
        <w:top w:val="none" w:sz="0" w:space="0" w:color="auto"/>
        <w:left w:val="none" w:sz="0" w:space="0" w:color="auto"/>
        <w:bottom w:val="none" w:sz="0" w:space="0" w:color="auto"/>
        <w:right w:val="none" w:sz="0" w:space="0" w:color="auto"/>
      </w:divBdr>
    </w:div>
    <w:div w:id="195448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E219F-3C74-4A94-8559-2A6B7F226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597</Words>
  <Characters>3765</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Platschek</dc:creator>
  <cp:keywords/>
  <dc:description/>
  <cp:lastModifiedBy>Holger Steinemann</cp:lastModifiedBy>
  <cp:revision>2</cp:revision>
  <cp:lastPrinted>2024-08-27T12:09:00Z</cp:lastPrinted>
  <dcterms:created xsi:type="dcterms:W3CDTF">2024-08-29T21:20:00Z</dcterms:created>
  <dcterms:modified xsi:type="dcterms:W3CDTF">2024-08-29T21:20:00Z</dcterms:modified>
</cp:coreProperties>
</file>